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E1" w:rsidRPr="00070112" w:rsidRDefault="00B803E1" w:rsidP="00B803E1">
      <w:pPr>
        <w:spacing w:line="360" w:lineRule="auto"/>
        <w:jc w:val="center"/>
        <w:rPr>
          <w:b/>
          <w:sz w:val="26"/>
          <w:szCs w:val="26"/>
        </w:rPr>
      </w:pPr>
      <w:r w:rsidRPr="00070112">
        <w:rPr>
          <w:b/>
          <w:sz w:val="26"/>
          <w:szCs w:val="26"/>
        </w:rPr>
        <w:t>Памятка преподавателю</w:t>
      </w:r>
    </w:p>
    <w:p w:rsidR="00B803E1" w:rsidRPr="00070112" w:rsidRDefault="00B803E1" w:rsidP="00B803E1">
      <w:pPr>
        <w:spacing w:line="360" w:lineRule="auto"/>
        <w:jc w:val="center"/>
        <w:rPr>
          <w:b/>
          <w:sz w:val="26"/>
          <w:szCs w:val="26"/>
        </w:rPr>
      </w:pPr>
      <w:r w:rsidRPr="00070112">
        <w:rPr>
          <w:b/>
          <w:sz w:val="26"/>
          <w:szCs w:val="26"/>
        </w:rPr>
        <w:t>по организации самостоятельной работы студентов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1. Самостоятельную работу необходимо организовывать во всех звеньях учебного процесса, в том числе и в процессе усвоения нового материала.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2. Студентов необходимо ставить в активную позицию, делать их непосредственными участниками процесса познания.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3. Организация самостоятельной работы должна способствовать развитию мотивации учения студентов.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4. Самостоятельная работа должна носить целенаправленный характер, быть чётко сформулированной.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5. Содержание самостоятельной работы должно обеспечивать полный и глубокий комплекс заданий студентам.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6. В ходе самостоятельной работы необходимо обеспечить сочетание репродуктивной и продуктивной учебной деятельности студентов.</w:t>
      </w:r>
    </w:p>
    <w:p w:rsidR="00B803E1" w:rsidRDefault="00B803E1" w:rsidP="00B803E1">
      <w:pPr>
        <w:spacing w:line="360" w:lineRule="auto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7. При организации самостоятельной работы необходимо предусмотреть адекватную обратную связь, т.е. правильно организовать систему контроля.</w:t>
      </w:r>
    </w:p>
    <w:p w:rsidR="00B803E1" w:rsidRDefault="00B803E1" w:rsidP="00B803E1">
      <w:pPr>
        <w:spacing w:line="360" w:lineRule="auto"/>
        <w:jc w:val="both"/>
        <w:rPr>
          <w:sz w:val="26"/>
          <w:szCs w:val="26"/>
        </w:rPr>
      </w:pPr>
    </w:p>
    <w:p w:rsidR="00B803E1" w:rsidRPr="00070112" w:rsidRDefault="00B803E1" w:rsidP="00B803E1">
      <w:pPr>
        <w:jc w:val="center"/>
        <w:rPr>
          <w:b/>
          <w:sz w:val="26"/>
          <w:szCs w:val="26"/>
        </w:rPr>
      </w:pPr>
      <w:r w:rsidRPr="00070112">
        <w:rPr>
          <w:b/>
          <w:sz w:val="26"/>
          <w:szCs w:val="26"/>
        </w:rPr>
        <w:t>Педагогическое сопровождение самостоятельной работы студентов.</w:t>
      </w:r>
    </w:p>
    <w:p w:rsidR="00B803E1" w:rsidRPr="00070112" w:rsidRDefault="00B803E1" w:rsidP="00B803E1">
      <w:pPr>
        <w:jc w:val="center"/>
        <w:rPr>
          <w:b/>
          <w:sz w:val="26"/>
          <w:szCs w:val="26"/>
        </w:rPr>
      </w:pP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proofErr w:type="gramStart"/>
      <w:r w:rsidRPr="00070112">
        <w:rPr>
          <w:sz w:val="26"/>
          <w:szCs w:val="26"/>
        </w:rPr>
        <w:t>При  анализе</w:t>
      </w:r>
      <w:proofErr w:type="gramEnd"/>
      <w:r w:rsidRPr="00070112">
        <w:rPr>
          <w:sz w:val="26"/>
          <w:szCs w:val="26"/>
        </w:rPr>
        <w:t xml:space="preserve"> общей структуры дисциплины преподаватель заранее определяет: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- фрагменты темы, которые студенты могут усвоить самостоятельно;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r w:rsidRPr="00070112">
        <w:rPr>
          <w:sz w:val="26"/>
          <w:szCs w:val="26"/>
        </w:rPr>
        <w:t xml:space="preserve">- задания, направленные на формирование </w:t>
      </w:r>
      <w:proofErr w:type="spellStart"/>
      <w:r w:rsidRPr="00070112">
        <w:rPr>
          <w:sz w:val="26"/>
          <w:szCs w:val="26"/>
        </w:rPr>
        <w:t>общеучебных</w:t>
      </w:r>
      <w:proofErr w:type="spellEnd"/>
      <w:r w:rsidRPr="00070112">
        <w:rPr>
          <w:sz w:val="26"/>
          <w:szCs w:val="26"/>
        </w:rPr>
        <w:t xml:space="preserve"> умений;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- задания репродуктивно</w:t>
      </w:r>
      <w:bookmarkStart w:id="0" w:name="_GoBack"/>
      <w:bookmarkEnd w:id="0"/>
      <w:r w:rsidRPr="00070112">
        <w:rPr>
          <w:sz w:val="26"/>
          <w:szCs w:val="26"/>
        </w:rPr>
        <w:t>го и творческого характера, направленные на развитие специальных умений, индивидуальных способностей студентов;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- формы организации коллективной самостоятельной деятельности (работа в парах, бригадно-групповая).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В тематическом плане должны быть обозначены только основные виды и формы организации самостоятельной работы, отражающие логическую последовательность изучения материала.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6"/>
          <w:szCs w:val="26"/>
        </w:rPr>
      </w:pPr>
      <w:r w:rsidRPr="00070112">
        <w:rPr>
          <w:sz w:val="26"/>
          <w:szCs w:val="26"/>
        </w:rPr>
        <w:t>Определить место самостоятельной работы на уроке – означает рассчитать время, необходимое для его выполнения. Наиболее эффективно эта проблема может быть решена при использовании дифференцированных заданий, определяющих нагрузку, которая соответствует индивидуальным особенностям студентов.</w:t>
      </w:r>
    </w:p>
    <w:p w:rsidR="00B803E1" w:rsidRDefault="00B803E1" w:rsidP="00B803E1">
      <w:pPr>
        <w:spacing w:line="360" w:lineRule="auto"/>
        <w:jc w:val="center"/>
        <w:rPr>
          <w:b/>
          <w:sz w:val="26"/>
          <w:szCs w:val="26"/>
        </w:rPr>
      </w:pPr>
    </w:p>
    <w:p w:rsidR="00B803E1" w:rsidRDefault="00B803E1" w:rsidP="00B803E1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070112">
        <w:rPr>
          <w:b/>
          <w:sz w:val="28"/>
          <w:szCs w:val="28"/>
        </w:rPr>
        <w:t>Алгоритм разработки материала для самостоятельной работы студентов</w:t>
      </w:r>
    </w:p>
    <w:p w:rsidR="00B803E1" w:rsidRPr="00070112" w:rsidRDefault="00B803E1" w:rsidP="00B803E1">
      <w:pPr>
        <w:spacing w:line="360" w:lineRule="auto"/>
        <w:ind w:left="-284"/>
        <w:jc w:val="center"/>
        <w:rPr>
          <w:b/>
          <w:sz w:val="28"/>
          <w:szCs w:val="28"/>
        </w:rPr>
      </w:pPr>
    </w:p>
    <w:p w:rsidR="00B803E1" w:rsidRPr="00070112" w:rsidRDefault="00B803E1" w:rsidP="00B803E1">
      <w:pPr>
        <w:spacing w:line="360" w:lineRule="auto"/>
        <w:ind w:left="-284"/>
        <w:jc w:val="both"/>
        <w:rPr>
          <w:i/>
          <w:sz w:val="28"/>
          <w:szCs w:val="28"/>
        </w:rPr>
      </w:pPr>
      <w:r w:rsidRPr="00070112">
        <w:rPr>
          <w:sz w:val="28"/>
          <w:szCs w:val="28"/>
        </w:rPr>
        <w:t xml:space="preserve">1. </w:t>
      </w:r>
      <w:r w:rsidRPr="00070112">
        <w:rPr>
          <w:i/>
          <w:sz w:val="28"/>
          <w:szCs w:val="28"/>
        </w:rPr>
        <w:t>Информационно- поисковый блок: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структура теоретического материала;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содержание аспектов и логики представления каждой темы;</w:t>
      </w:r>
    </w:p>
    <w:p w:rsidR="00B803E1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необходимые требования к осмыслению изученного;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</w:p>
    <w:p w:rsidR="00B803E1" w:rsidRPr="00070112" w:rsidRDefault="00B803E1" w:rsidP="00B803E1">
      <w:pPr>
        <w:spacing w:line="360" w:lineRule="auto"/>
        <w:ind w:left="-284"/>
        <w:jc w:val="both"/>
        <w:rPr>
          <w:i/>
          <w:sz w:val="28"/>
          <w:szCs w:val="28"/>
        </w:rPr>
      </w:pPr>
      <w:r w:rsidRPr="00070112">
        <w:rPr>
          <w:sz w:val="28"/>
          <w:szCs w:val="28"/>
        </w:rPr>
        <w:t xml:space="preserve">2. </w:t>
      </w:r>
      <w:r w:rsidRPr="00070112">
        <w:rPr>
          <w:i/>
          <w:sz w:val="28"/>
          <w:szCs w:val="28"/>
        </w:rPr>
        <w:t>Справочно-консультативный блок: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рекомендации и комментарии;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алгоритм действий;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памятки;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конкретные примеры;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понятийный аппарат;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опорные конспекты;</w:t>
      </w:r>
    </w:p>
    <w:p w:rsidR="00B803E1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 xml:space="preserve">- </w:t>
      </w:r>
      <w:proofErr w:type="spellStart"/>
      <w:r w:rsidRPr="00070112">
        <w:rPr>
          <w:sz w:val="28"/>
          <w:szCs w:val="28"/>
        </w:rPr>
        <w:t>интернет-ресурсы</w:t>
      </w:r>
      <w:proofErr w:type="spellEnd"/>
      <w:r w:rsidRPr="00070112">
        <w:rPr>
          <w:sz w:val="28"/>
          <w:szCs w:val="28"/>
        </w:rPr>
        <w:t>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</w:p>
    <w:p w:rsidR="00B803E1" w:rsidRPr="00070112" w:rsidRDefault="00B803E1" w:rsidP="00B803E1">
      <w:pPr>
        <w:spacing w:line="360" w:lineRule="auto"/>
        <w:ind w:left="-284"/>
        <w:jc w:val="both"/>
        <w:rPr>
          <w:i/>
          <w:sz w:val="28"/>
          <w:szCs w:val="28"/>
        </w:rPr>
      </w:pPr>
      <w:r w:rsidRPr="00070112">
        <w:rPr>
          <w:sz w:val="28"/>
          <w:szCs w:val="28"/>
        </w:rPr>
        <w:t xml:space="preserve">3. </w:t>
      </w:r>
      <w:r w:rsidRPr="00070112">
        <w:rPr>
          <w:i/>
          <w:sz w:val="28"/>
          <w:szCs w:val="28"/>
        </w:rPr>
        <w:t>Практико-ориентировочный блок: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вопросы для самопроверки изученного материала;</w:t>
      </w:r>
    </w:p>
    <w:p w:rsidR="00B803E1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практические задания и упражнения по плану: целевая установка, содержание задания, форма представления, время отчётности, критерии оценки;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</w:p>
    <w:p w:rsidR="00B803E1" w:rsidRPr="00070112" w:rsidRDefault="00B803E1" w:rsidP="00B803E1">
      <w:pPr>
        <w:spacing w:line="360" w:lineRule="auto"/>
        <w:ind w:left="-284"/>
        <w:jc w:val="both"/>
        <w:rPr>
          <w:i/>
          <w:sz w:val="28"/>
          <w:szCs w:val="28"/>
        </w:rPr>
      </w:pPr>
      <w:r w:rsidRPr="00070112">
        <w:rPr>
          <w:sz w:val="28"/>
          <w:szCs w:val="28"/>
        </w:rPr>
        <w:t xml:space="preserve">4. </w:t>
      </w:r>
      <w:r w:rsidRPr="00070112">
        <w:rPr>
          <w:i/>
          <w:sz w:val="28"/>
          <w:szCs w:val="28"/>
        </w:rPr>
        <w:t>Контрольно-оценочный блок: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задания обязательные и по выбору;</w:t>
      </w:r>
    </w:p>
    <w:p w:rsidR="00B803E1" w:rsidRPr="00070112" w:rsidRDefault="00B803E1" w:rsidP="00B803E1">
      <w:pPr>
        <w:spacing w:line="360" w:lineRule="auto"/>
        <w:ind w:left="-284"/>
        <w:jc w:val="both"/>
        <w:rPr>
          <w:sz w:val="28"/>
          <w:szCs w:val="28"/>
        </w:rPr>
      </w:pPr>
      <w:r w:rsidRPr="00070112">
        <w:rPr>
          <w:sz w:val="28"/>
          <w:szCs w:val="28"/>
        </w:rPr>
        <w:t>- задания для самопроверки;</w:t>
      </w:r>
    </w:p>
    <w:p w:rsidR="00B803E1" w:rsidRPr="00070112" w:rsidRDefault="00B803E1" w:rsidP="00B803E1">
      <w:pPr>
        <w:spacing w:line="360" w:lineRule="auto"/>
        <w:jc w:val="both"/>
        <w:rPr>
          <w:sz w:val="28"/>
          <w:szCs w:val="28"/>
        </w:rPr>
      </w:pPr>
      <w:r w:rsidRPr="00070112">
        <w:rPr>
          <w:sz w:val="28"/>
          <w:szCs w:val="28"/>
        </w:rPr>
        <w:t xml:space="preserve">-задания для дискуссионного обсуждения и </w:t>
      </w:r>
      <w:proofErr w:type="spellStart"/>
      <w:r w:rsidRPr="00070112">
        <w:rPr>
          <w:sz w:val="28"/>
          <w:szCs w:val="28"/>
        </w:rPr>
        <w:t>взаимооценки</w:t>
      </w:r>
      <w:proofErr w:type="spellEnd"/>
      <w:r w:rsidRPr="00070112">
        <w:rPr>
          <w:sz w:val="28"/>
          <w:szCs w:val="28"/>
        </w:rPr>
        <w:t>;</w:t>
      </w:r>
    </w:p>
    <w:p w:rsidR="00B803E1" w:rsidRPr="00070112" w:rsidRDefault="00B803E1" w:rsidP="00B803E1">
      <w:pPr>
        <w:spacing w:line="360" w:lineRule="auto"/>
        <w:jc w:val="both"/>
        <w:rPr>
          <w:sz w:val="28"/>
          <w:szCs w:val="28"/>
        </w:rPr>
      </w:pPr>
      <w:r w:rsidRPr="00070112">
        <w:rPr>
          <w:sz w:val="28"/>
          <w:szCs w:val="28"/>
        </w:rPr>
        <w:t xml:space="preserve">- лист </w:t>
      </w:r>
      <w:proofErr w:type="spellStart"/>
      <w:r w:rsidRPr="00070112">
        <w:rPr>
          <w:sz w:val="28"/>
          <w:szCs w:val="28"/>
        </w:rPr>
        <w:t>самоаттестации</w:t>
      </w:r>
      <w:proofErr w:type="spellEnd"/>
      <w:r w:rsidRPr="00070112">
        <w:rPr>
          <w:sz w:val="28"/>
          <w:szCs w:val="28"/>
        </w:rPr>
        <w:t>.</w:t>
      </w:r>
    </w:p>
    <w:p w:rsidR="00B803E1" w:rsidRPr="00070112" w:rsidRDefault="00B803E1" w:rsidP="00B803E1">
      <w:pPr>
        <w:spacing w:line="360" w:lineRule="auto"/>
        <w:jc w:val="both"/>
        <w:rPr>
          <w:sz w:val="26"/>
          <w:szCs w:val="26"/>
        </w:rPr>
      </w:pPr>
    </w:p>
    <w:p w:rsidR="00B803E1" w:rsidRDefault="00B803E1" w:rsidP="00070112">
      <w:pPr>
        <w:jc w:val="center"/>
        <w:rPr>
          <w:b/>
          <w:i/>
          <w:sz w:val="28"/>
          <w:szCs w:val="28"/>
        </w:rPr>
      </w:pPr>
    </w:p>
    <w:p w:rsidR="00B803E1" w:rsidRDefault="00B803E1" w:rsidP="00070112">
      <w:pPr>
        <w:jc w:val="center"/>
        <w:rPr>
          <w:b/>
          <w:i/>
          <w:sz w:val="28"/>
          <w:szCs w:val="28"/>
        </w:rPr>
      </w:pPr>
    </w:p>
    <w:p w:rsidR="00B803E1" w:rsidRDefault="00B803E1" w:rsidP="00070112">
      <w:pPr>
        <w:jc w:val="center"/>
        <w:rPr>
          <w:b/>
          <w:i/>
          <w:sz w:val="28"/>
          <w:szCs w:val="28"/>
        </w:rPr>
      </w:pPr>
    </w:p>
    <w:p w:rsidR="00070112" w:rsidRPr="00070112" w:rsidRDefault="00070112" w:rsidP="00070112">
      <w:pPr>
        <w:jc w:val="center"/>
        <w:rPr>
          <w:b/>
          <w:i/>
          <w:sz w:val="28"/>
          <w:szCs w:val="28"/>
        </w:rPr>
      </w:pPr>
      <w:proofErr w:type="gramStart"/>
      <w:r w:rsidRPr="00070112">
        <w:rPr>
          <w:b/>
          <w:i/>
          <w:sz w:val="28"/>
          <w:szCs w:val="28"/>
        </w:rPr>
        <w:lastRenderedPageBreak/>
        <w:t>Вариант  критерия</w:t>
      </w:r>
      <w:proofErr w:type="gramEnd"/>
      <w:r w:rsidRPr="00070112">
        <w:rPr>
          <w:b/>
          <w:i/>
          <w:sz w:val="28"/>
          <w:szCs w:val="28"/>
        </w:rPr>
        <w:t xml:space="preserve"> оценивания самостоятельной работы студента:</w:t>
      </w:r>
    </w:p>
    <w:p w:rsidR="00070112" w:rsidRPr="00070112" w:rsidRDefault="00070112" w:rsidP="00070112">
      <w:pPr>
        <w:rPr>
          <w:i/>
          <w:sz w:val="26"/>
          <w:szCs w:val="26"/>
        </w:rPr>
      </w:pPr>
    </w:p>
    <w:tbl>
      <w:tblPr>
        <w:tblStyle w:val="a3"/>
        <w:tblW w:w="9782" w:type="dxa"/>
        <w:tblInd w:w="-431" w:type="dxa"/>
        <w:tblLook w:val="01E0" w:firstRow="1" w:lastRow="1" w:firstColumn="1" w:lastColumn="1" w:noHBand="0" w:noVBand="0"/>
      </w:tblPr>
      <w:tblGrid>
        <w:gridCol w:w="919"/>
        <w:gridCol w:w="3486"/>
        <w:gridCol w:w="1266"/>
        <w:gridCol w:w="1276"/>
        <w:gridCol w:w="1417"/>
        <w:gridCol w:w="1418"/>
      </w:tblGrid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 xml:space="preserve">Основные </w:t>
            </w:r>
            <w:proofErr w:type="spellStart"/>
            <w:r w:rsidRPr="00070112">
              <w:rPr>
                <w:sz w:val="26"/>
                <w:szCs w:val="26"/>
              </w:rPr>
              <w:t>общеучебные</w:t>
            </w:r>
            <w:proofErr w:type="spellEnd"/>
            <w:r w:rsidRPr="00070112">
              <w:rPr>
                <w:sz w:val="26"/>
                <w:szCs w:val="26"/>
              </w:rPr>
              <w:t xml:space="preserve"> умения и навыки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Должен владеть студент колледжа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Владеет ли на данный момент</w:t>
            </w: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Конспектировать, составлять план, тезировать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Цитировать материал.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Подготовить реферат, доклад, сообщение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4..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 xml:space="preserve">Выступить </w:t>
            </w:r>
            <w:proofErr w:type="gramStart"/>
            <w:r w:rsidRPr="00070112">
              <w:rPr>
                <w:sz w:val="26"/>
                <w:szCs w:val="26"/>
              </w:rPr>
              <w:t>в рефератом</w:t>
            </w:r>
            <w:proofErr w:type="gramEnd"/>
            <w:r w:rsidRPr="00070112">
              <w:rPr>
                <w:sz w:val="26"/>
                <w:szCs w:val="26"/>
              </w:rPr>
              <w:t>, докладом, сообщением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 xml:space="preserve">Быстро читать с различными </w:t>
            </w:r>
            <w:proofErr w:type="gramStart"/>
            <w:r w:rsidRPr="00070112">
              <w:rPr>
                <w:sz w:val="26"/>
                <w:szCs w:val="26"/>
              </w:rPr>
              <w:t>целями(</w:t>
            </w:r>
            <w:proofErr w:type="gramEnd"/>
            <w:r w:rsidRPr="00070112">
              <w:rPr>
                <w:sz w:val="26"/>
                <w:szCs w:val="26"/>
              </w:rPr>
              <w:t>для усвоения важных деталей, для критической оценки, для долговременного запоминания).</w:t>
            </w:r>
          </w:p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Вести исследовательскую деятельность.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7.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Логически осмысливать материал, выделяя в нём главное.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8.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Систематизировать и классифицировать явления.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9.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Соотносить, сравнивать факты, явления, концепции, точки зрения.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6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10.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Строить умозаключения, обобщения на основе анализа собранного фактического материала.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Наблюдать.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Делать обоснованные выводы.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Критически оценивать информацию, давать ей оценку.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14.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Использовать полученные знания в действии.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5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15.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Осуществлять самоконтроль в ходе деятельности и корректировать её.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  <w:tr w:rsidR="00070112" w:rsidRPr="00070112" w:rsidTr="00070112">
        <w:trPr>
          <w:trHeight w:val="26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16.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  <w:r w:rsidRPr="00070112">
              <w:rPr>
                <w:sz w:val="26"/>
                <w:szCs w:val="26"/>
              </w:rPr>
              <w:t>Проявлять творческую инициативу по разным направлениям деятельности.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12" w:rsidRPr="00070112" w:rsidRDefault="00070112" w:rsidP="007F5D9F">
            <w:pPr>
              <w:rPr>
                <w:sz w:val="26"/>
                <w:szCs w:val="26"/>
              </w:rPr>
            </w:pPr>
          </w:p>
        </w:tc>
      </w:tr>
    </w:tbl>
    <w:p w:rsidR="00DA6737" w:rsidRDefault="00DA6737"/>
    <w:sectPr w:rsidR="00DA6737" w:rsidSect="000701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2"/>
    <w:rsid w:val="00070112"/>
    <w:rsid w:val="00B803E1"/>
    <w:rsid w:val="00D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F81ED-48A1-41E4-A265-A4C0D8C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kol8</dc:creator>
  <cp:keywords/>
  <dc:description/>
  <cp:lastModifiedBy>kol8</cp:lastModifiedBy>
  <cp:revision>2</cp:revision>
  <dcterms:created xsi:type="dcterms:W3CDTF">2016-05-16T08:58:00Z</dcterms:created>
  <dcterms:modified xsi:type="dcterms:W3CDTF">2016-05-16T08:58:00Z</dcterms:modified>
</cp:coreProperties>
</file>