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AB6" w:rsidRPr="00D83283" w:rsidRDefault="00F01AB6" w:rsidP="00D83283">
      <w:pPr>
        <w:spacing w:line="360" w:lineRule="auto"/>
        <w:rPr>
          <w:bCs/>
        </w:rPr>
      </w:pPr>
      <w:r w:rsidRPr="00D83283">
        <w:t>1. Методическая разработка бинарного урока:</w:t>
      </w:r>
      <w:r w:rsidRPr="00D83283">
        <w:rPr>
          <w:b/>
          <w:bCs/>
        </w:rPr>
        <w:t xml:space="preserve"> “</w:t>
      </w:r>
      <w:r w:rsidRPr="00D83283">
        <w:rPr>
          <w:bCs/>
        </w:rPr>
        <w:t>Выработка шипов и гнезд на деталях табурета”</w:t>
      </w:r>
    </w:p>
    <w:p w:rsidR="00664D61" w:rsidRPr="00D83283" w:rsidRDefault="00F01AB6" w:rsidP="00D83283">
      <w:pPr>
        <w:spacing w:line="360" w:lineRule="auto"/>
        <w:ind w:right="-15"/>
      </w:pPr>
      <w:r w:rsidRPr="00D83283">
        <w:t xml:space="preserve">2.Авторы: </w:t>
      </w:r>
      <w:r w:rsidR="00664D61" w:rsidRPr="00D83283">
        <w:t xml:space="preserve"> - </w:t>
      </w:r>
      <w:r w:rsidRPr="00D83283">
        <w:t>Рыженко Николай Иванович, мастер производственного обучения</w:t>
      </w:r>
      <w:r w:rsidR="00664D61" w:rsidRPr="00D83283">
        <w:t>, государственное бюджетное профессиональное образовательное учреждение «Ставропольский государственный политехнический колледж», г. Ставрополь;</w:t>
      </w:r>
    </w:p>
    <w:p w:rsidR="00664D61" w:rsidRPr="00D83283" w:rsidRDefault="00F01AB6" w:rsidP="00D83283">
      <w:pPr>
        <w:spacing w:line="360" w:lineRule="auto"/>
        <w:ind w:right="-15"/>
      </w:pPr>
      <w:r w:rsidRPr="00D83283">
        <w:t xml:space="preserve"> </w:t>
      </w:r>
      <w:r w:rsidR="00664D61" w:rsidRPr="00D83283">
        <w:t>-</w:t>
      </w:r>
      <w:r w:rsidRPr="00D83283">
        <w:t>Терехова Людмила Владимировна, преподаватель, государственное бюджетное профессиональное образовательное учреждение «Ставропольский государственный политехнический колледж», г. Ставрополь;</w:t>
      </w:r>
    </w:p>
    <w:p w:rsidR="00F01AB6" w:rsidRPr="00D83283" w:rsidRDefault="00F01AB6" w:rsidP="00D83283">
      <w:pPr>
        <w:spacing w:line="360" w:lineRule="auto"/>
        <w:ind w:right="-15"/>
      </w:pPr>
      <w:r w:rsidRPr="00D83283">
        <w:t>3.Государственное бюджетное профессиональное образовательное учреждение «Ставропольский государственный политехнический колледж» г. Ставрополь</w:t>
      </w:r>
    </w:p>
    <w:p w:rsidR="00F01AB6" w:rsidRPr="00D83283" w:rsidRDefault="00664D61" w:rsidP="00D83283">
      <w:pPr>
        <w:spacing w:line="360" w:lineRule="auto"/>
      </w:pPr>
      <w:r w:rsidRPr="00D83283">
        <w:t>4. -1 Педагогические методы и технологии обучения в профессиональном образовании</w:t>
      </w:r>
    </w:p>
    <w:p w:rsidR="00664D61" w:rsidRPr="00D83283" w:rsidRDefault="00664D61" w:rsidP="00D83283">
      <w:pPr>
        <w:spacing w:line="360" w:lineRule="auto"/>
      </w:pPr>
    </w:p>
    <w:p w:rsidR="00664D61" w:rsidRPr="00D83283" w:rsidRDefault="00664D61" w:rsidP="00D83283">
      <w:pPr>
        <w:spacing w:line="360" w:lineRule="auto"/>
      </w:pPr>
      <w:r w:rsidRPr="00D83283">
        <w:t>Содержание:</w:t>
      </w:r>
    </w:p>
    <w:p w:rsidR="00664D61" w:rsidRPr="00D83283" w:rsidRDefault="00664D61" w:rsidP="00D83283">
      <w:pPr>
        <w:spacing w:line="360" w:lineRule="auto"/>
        <w:rPr>
          <w:bCs/>
        </w:rPr>
      </w:pPr>
      <w:r w:rsidRPr="00D83283">
        <w:rPr>
          <w:bCs/>
        </w:rPr>
        <w:t>1.Структура бинарного урока</w:t>
      </w:r>
      <w:r w:rsidR="00D83283" w:rsidRPr="00D83283">
        <w:rPr>
          <w:bCs/>
        </w:rPr>
        <w:t>.</w:t>
      </w:r>
    </w:p>
    <w:p w:rsidR="00664D61" w:rsidRPr="00D83283" w:rsidRDefault="00664D61" w:rsidP="00D83283">
      <w:pPr>
        <w:spacing w:line="360" w:lineRule="auto"/>
        <w:rPr>
          <w:bCs/>
        </w:rPr>
      </w:pPr>
      <w:r w:rsidRPr="00D83283">
        <w:rPr>
          <w:bCs/>
        </w:rPr>
        <w:t>2.План бинарного урока</w:t>
      </w:r>
      <w:r w:rsidR="00D83283" w:rsidRPr="00D83283">
        <w:rPr>
          <w:bCs/>
        </w:rPr>
        <w:t>.</w:t>
      </w:r>
    </w:p>
    <w:p w:rsidR="00D83283" w:rsidRDefault="00D83283" w:rsidP="00D83283">
      <w:pPr>
        <w:spacing w:line="360" w:lineRule="auto"/>
        <w:rPr>
          <w:bCs/>
        </w:rPr>
      </w:pPr>
      <w:r w:rsidRPr="00D83283">
        <w:rPr>
          <w:bCs/>
        </w:rPr>
        <w:t>3.Виды контроля на бинарном уроке.</w:t>
      </w:r>
    </w:p>
    <w:p w:rsidR="005A554D" w:rsidRDefault="005A554D" w:rsidP="00D83283">
      <w:pPr>
        <w:spacing w:line="360" w:lineRule="auto"/>
      </w:pPr>
      <w:r w:rsidRPr="005A554D">
        <w:t>4.Виды дефектов,  причины и способы предупреждения.</w:t>
      </w:r>
    </w:p>
    <w:p w:rsidR="005A554D" w:rsidRDefault="005A554D" w:rsidP="005A554D">
      <w:pPr>
        <w:rPr>
          <w:bCs/>
        </w:rPr>
      </w:pPr>
      <w:r w:rsidRPr="005A554D">
        <w:rPr>
          <w:bCs/>
        </w:rPr>
        <w:t>5.Критерии оценк</w:t>
      </w:r>
      <w:r w:rsidR="00325611">
        <w:rPr>
          <w:bCs/>
        </w:rPr>
        <w:t>и качества выполненных операций.</w:t>
      </w:r>
    </w:p>
    <w:p w:rsidR="00325611" w:rsidRPr="005A554D" w:rsidRDefault="00325611" w:rsidP="005A554D">
      <w:pPr>
        <w:rPr>
          <w:bCs/>
        </w:rPr>
      </w:pPr>
    </w:p>
    <w:p w:rsidR="00D83283" w:rsidRPr="005A554D" w:rsidRDefault="005A554D" w:rsidP="00D83283">
      <w:pPr>
        <w:spacing w:line="360" w:lineRule="auto"/>
        <w:rPr>
          <w:bCs/>
        </w:rPr>
      </w:pPr>
      <w:r>
        <w:rPr>
          <w:bCs/>
        </w:rPr>
        <w:t>6</w:t>
      </w:r>
      <w:r w:rsidR="00D83283" w:rsidRPr="005A554D">
        <w:rPr>
          <w:bCs/>
        </w:rPr>
        <w:t>.Вывод.</w:t>
      </w:r>
    </w:p>
    <w:p w:rsidR="00D83283" w:rsidRPr="00D83283" w:rsidRDefault="00325611" w:rsidP="00585E3F">
      <w:pPr>
        <w:spacing w:after="14" w:line="360" w:lineRule="auto"/>
        <w:ind w:left="7" w:right="-15"/>
      </w:pPr>
      <w:r>
        <w:rPr>
          <w:bCs/>
        </w:rPr>
        <w:t>7</w:t>
      </w:r>
      <w:r w:rsidR="00D83283" w:rsidRPr="00D83283">
        <w:rPr>
          <w:bCs/>
        </w:rPr>
        <w:t>.</w:t>
      </w:r>
      <w:r w:rsidR="00D83283" w:rsidRPr="00D83283">
        <w:t>Список источников.</w:t>
      </w:r>
    </w:p>
    <w:p w:rsidR="00D83283" w:rsidRPr="00585E3F" w:rsidRDefault="00585E3F" w:rsidP="00585E3F">
      <w:pPr>
        <w:spacing w:line="360" w:lineRule="auto"/>
        <w:rPr>
          <w:bCs/>
          <w:u w:val="single"/>
        </w:rPr>
      </w:pPr>
      <w:r w:rsidRPr="00585E3F">
        <w:rPr>
          <w:bCs/>
          <w:u w:val="single"/>
        </w:rPr>
        <w:t>1.</w:t>
      </w:r>
      <w:r w:rsidR="00D83283" w:rsidRPr="00585E3F">
        <w:rPr>
          <w:bCs/>
          <w:u w:val="single"/>
        </w:rPr>
        <w:t>Структура бинарного урока</w:t>
      </w:r>
    </w:p>
    <w:p w:rsidR="00F01AB6" w:rsidRPr="00D83283" w:rsidRDefault="00585E3F" w:rsidP="00585E3F">
      <w:pPr>
        <w:spacing w:line="360" w:lineRule="auto"/>
      </w:pPr>
      <w:r>
        <w:t xml:space="preserve">  </w:t>
      </w:r>
      <w:r w:rsidR="00F01AB6" w:rsidRPr="00D83283">
        <w:t>Урок данного типа проводится совместно: преподаватель и ма</w:t>
      </w:r>
      <w:r w:rsidR="00F01AB6" w:rsidRPr="00D83283">
        <w:softHyphen/>
        <w:t>стер производственного обучения с учащимися.</w:t>
      </w:r>
      <w:r>
        <w:t xml:space="preserve"> </w:t>
      </w:r>
      <w:r w:rsidR="00F01AB6" w:rsidRPr="00D83283">
        <w:t>Основной задачей бинарного урока является не только изложе</w:t>
      </w:r>
      <w:r w:rsidR="00F01AB6" w:rsidRPr="00D83283">
        <w:softHyphen/>
        <w:t>ние теоретического материала по выбранной теме и практический показ основных операций, но также научить учащихся технически грамотному и творческому мышлению над предложенной задачей с целью углубления и закрепления полученных теоретических знаний и практических навыков; а также вместе, в сотрудничестве: мастер, преподаватель и учащиеся, прийти к логическому выводу о необхо</w:t>
      </w:r>
      <w:r w:rsidR="00F01AB6" w:rsidRPr="00D83283">
        <w:softHyphen/>
        <w:t>димости грамотного использования теоретических знаний при вы</w:t>
      </w:r>
      <w:r w:rsidR="00F01AB6" w:rsidRPr="00D83283">
        <w:softHyphen/>
        <w:t xml:space="preserve">полнении практических производственных операций качественно, с экономической </w:t>
      </w:r>
      <w:proofErr w:type="spellStart"/>
      <w:r w:rsidR="00F01AB6" w:rsidRPr="00D83283">
        <w:t>целесообразностью</w:t>
      </w:r>
      <w:proofErr w:type="gramStart"/>
      <w:r w:rsidR="00F01AB6" w:rsidRPr="00D83283">
        <w:t>.В</w:t>
      </w:r>
      <w:proofErr w:type="spellEnd"/>
      <w:proofErr w:type="gramEnd"/>
      <w:r w:rsidR="00F01AB6" w:rsidRPr="00D83283">
        <w:t xml:space="preserve"> таком сотрудничестве идет более эффективное осмысление и усвоение материала темы урока.</w:t>
      </w:r>
    </w:p>
    <w:p w:rsidR="00F01AB6" w:rsidRPr="00D83283" w:rsidRDefault="00F01AB6" w:rsidP="00585E3F">
      <w:pPr>
        <w:spacing w:line="360" w:lineRule="auto"/>
        <w:ind w:firstLine="553"/>
      </w:pPr>
      <w:r w:rsidRPr="00D83283">
        <w:t xml:space="preserve">Структура урока состоит </w:t>
      </w:r>
      <w:proofErr w:type="gramStart"/>
      <w:r w:rsidRPr="00D83283">
        <w:t>из</w:t>
      </w:r>
      <w:proofErr w:type="gramEnd"/>
      <w:r w:rsidRPr="00D83283">
        <w:t>:</w:t>
      </w:r>
    </w:p>
    <w:p w:rsidR="00F01AB6" w:rsidRPr="00D83283" w:rsidRDefault="00F01AB6" w:rsidP="00585E3F">
      <w:pPr>
        <w:widowControl w:val="0"/>
        <w:numPr>
          <w:ilvl w:val="0"/>
          <w:numId w:val="1"/>
        </w:numPr>
        <w:suppressAutoHyphens/>
        <w:spacing w:line="360" w:lineRule="auto"/>
      </w:pPr>
      <w:r w:rsidRPr="00D83283">
        <w:t>Постановки цели урока и мотивации учебной деятельности уча</w:t>
      </w:r>
      <w:r w:rsidRPr="00D83283">
        <w:softHyphen/>
        <w:t>щихся.</w:t>
      </w:r>
    </w:p>
    <w:p w:rsidR="00F01AB6" w:rsidRPr="00D83283" w:rsidRDefault="00F01AB6" w:rsidP="00585E3F">
      <w:pPr>
        <w:widowControl w:val="0"/>
        <w:numPr>
          <w:ilvl w:val="0"/>
          <w:numId w:val="1"/>
        </w:numPr>
        <w:suppressAutoHyphens/>
        <w:spacing w:line="360" w:lineRule="auto"/>
      </w:pPr>
      <w:r w:rsidRPr="00D83283">
        <w:t>Воспроизведения и коррекции опорных знаний, умений и навы</w:t>
      </w:r>
      <w:r w:rsidRPr="00D83283">
        <w:softHyphen/>
        <w:t>ков.</w:t>
      </w:r>
    </w:p>
    <w:p w:rsidR="00F01AB6" w:rsidRPr="00D83283" w:rsidRDefault="00F01AB6" w:rsidP="00585E3F">
      <w:pPr>
        <w:widowControl w:val="0"/>
        <w:numPr>
          <w:ilvl w:val="0"/>
          <w:numId w:val="1"/>
        </w:numPr>
        <w:suppressAutoHyphens/>
        <w:spacing w:line="360" w:lineRule="auto"/>
      </w:pPr>
      <w:r w:rsidRPr="00D83283">
        <w:t>Повторения и анализа основных этапов урока.</w:t>
      </w:r>
    </w:p>
    <w:p w:rsidR="00F01AB6" w:rsidRPr="00D83283" w:rsidRDefault="00F01AB6" w:rsidP="00585E3F">
      <w:pPr>
        <w:widowControl w:val="0"/>
        <w:numPr>
          <w:ilvl w:val="0"/>
          <w:numId w:val="1"/>
        </w:numPr>
        <w:suppressAutoHyphens/>
        <w:spacing w:line="360" w:lineRule="auto"/>
      </w:pPr>
      <w:r w:rsidRPr="00D83283">
        <w:lastRenderedPageBreak/>
        <w:t>Обобщения и систематизации понятий, умений и навыков.</w:t>
      </w:r>
    </w:p>
    <w:p w:rsidR="00F01AB6" w:rsidRPr="00D83283" w:rsidRDefault="00F01AB6" w:rsidP="00585E3F">
      <w:pPr>
        <w:widowControl w:val="0"/>
        <w:numPr>
          <w:ilvl w:val="0"/>
          <w:numId w:val="1"/>
        </w:numPr>
        <w:suppressAutoHyphens/>
        <w:spacing w:line="360" w:lineRule="auto"/>
      </w:pPr>
      <w:r w:rsidRPr="00D83283">
        <w:t>Подведения итогов урока.</w:t>
      </w:r>
    </w:p>
    <w:p w:rsidR="00F01AB6" w:rsidRPr="00585E3F" w:rsidRDefault="00585E3F" w:rsidP="00585E3F">
      <w:pPr>
        <w:spacing w:line="360" w:lineRule="auto"/>
        <w:rPr>
          <w:bCs/>
          <w:u w:val="single"/>
        </w:rPr>
      </w:pPr>
      <w:r w:rsidRPr="00585E3F">
        <w:rPr>
          <w:bCs/>
          <w:u w:val="single"/>
        </w:rPr>
        <w:t xml:space="preserve">2. </w:t>
      </w:r>
      <w:r w:rsidR="00F01AB6" w:rsidRPr="00585E3F">
        <w:rPr>
          <w:bCs/>
          <w:u w:val="single"/>
        </w:rPr>
        <w:t>План бинарного урока</w:t>
      </w:r>
    </w:p>
    <w:p w:rsidR="00F01AB6" w:rsidRPr="00D83283" w:rsidRDefault="00F01AB6" w:rsidP="00585E3F">
      <w:pPr>
        <w:spacing w:line="360" w:lineRule="auto"/>
      </w:pPr>
      <w:r w:rsidRPr="00D83283">
        <w:rPr>
          <w:u w:val="single"/>
        </w:rPr>
        <w:t>Тема урока</w:t>
      </w:r>
      <w:r w:rsidRPr="00D83283">
        <w:t>: “Выработка шипов и гнезд на деталях табурета”.</w:t>
      </w:r>
    </w:p>
    <w:p w:rsidR="00F01AB6" w:rsidRPr="00D83283" w:rsidRDefault="00F01AB6" w:rsidP="00585E3F">
      <w:pPr>
        <w:spacing w:line="360" w:lineRule="auto"/>
      </w:pPr>
      <w:r w:rsidRPr="00D83283">
        <w:rPr>
          <w:u w:val="single"/>
        </w:rPr>
        <w:t>Место проведения</w:t>
      </w:r>
      <w:r w:rsidRPr="00D83283">
        <w:t>: учебная мастерская ручной обработки дре</w:t>
      </w:r>
      <w:r w:rsidRPr="00D83283">
        <w:softHyphen/>
        <w:t xml:space="preserve">весины </w:t>
      </w:r>
      <w:r w:rsidR="00D83283" w:rsidRPr="00D83283">
        <w:t xml:space="preserve">ГБПОУ </w:t>
      </w:r>
      <w:r w:rsidRPr="00D83283">
        <w:t>СГПК.</w:t>
      </w:r>
    </w:p>
    <w:p w:rsidR="00F01AB6" w:rsidRPr="00D83283" w:rsidRDefault="00F01AB6" w:rsidP="00585E3F">
      <w:pPr>
        <w:spacing w:line="360" w:lineRule="auto"/>
      </w:pPr>
      <w:r w:rsidRPr="00D83283">
        <w:rPr>
          <w:u w:val="single"/>
        </w:rPr>
        <w:t>Профессия</w:t>
      </w:r>
      <w:r w:rsidRPr="00D83283">
        <w:t>: “Мастер столярных, плотничных и паркетных ра</w:t>
      </w:r>
      <w:r w:rsidRPr="00D83283">
        <w:softHyphen/>
        <w:t>бот”.</w:t>
      </w:r>
    </w:p>
    <w:p w:rsidR="00F01AB6" w:rsidRPr="00D83283" w:rsidRDefault="00F01AB6" w:rsidP="00585E3F">
      <w:pPr>
        <w:spacing w:line="360" w:lineRule="auto"/>
      </w:pPr>
      <w:r w:rsidRPr="00D83283">
        <w:rPr>
          <w:u w:val="single"/>
        </w:rPr>
        <w:t>Группа</w:t>
      </w:r>
      <w:r w:rsidRPr="00D83283">
        <w:t>: № 101к (первый курс).</w:t>
      </w:r>
    </w:p>
    <w:p w:rsidR="00F01AB6" w:rsidRPr="00D83283" w:rsidRDefault="00F01AB6" w:rsidP="00585E3F">
      <w:pPr>
        <w:spacing w:line="360" w:lineRule="auto"/>
      </w:pPr>
      <w:r w:rsidRPr="00D83283">
        <w:t>Количество учащихся: 29 человек</w:t>
      </w:r>
    </w:p>
    <w:p w:rsidR="00F01AB6" w:rsidRPr="00D83283" w:rsidRDefault="00F01AB6" w:rsidP="00585E3F">
      <w:pPr>
        <w:spacing w:line="360" w:lineRule="auto"/>
      </w:pPr>
      <w:r w:rsidRPr="00D83283">
        <w:t>в 1 подгруппе – 15 учащихся,</w:t>
      </w:r>
    </w:p>
    <w:p w:rsidR="00F01AB6" w:rsidRPr="00D83283" w:rsidRDefault="00F01AB6" w:rsidP="00585E3F">
      <w:pPr>
        <w:spacing w:line="360" w:lineRule="auto"/>
      </w:pPr>
      <w:r w:rsidRPr="00D83283">
        <w:t>во 2 подгруппе – 14 учащихся.</w:t>
      </w:r>
    </w:p>
    <w:p w:rsidR="00F01AB6" w:rsidRPr="00D83283" w:rsidRDefault="00F01AB6" w:rsidP="00585E3F">
      <w:pPr>
        <w:spacing w:line="360" w:lineRule="auto"/>
      </w:pPr>
      <w:r w:rsidRPr="00D83283">
        <w:t xml:space="preserve">Дата проведения:   </w:t>
      </w:r>
      <w:r w:rsidR="00664D61" w:rsidRPr="00D83283">
        <w:t xml:space="preserve">  ______________</w:t>
      </w:r>
    </w:p>
    <w:p w:rsidR="00F01AB6" w:rsidRPr="00D83283" w:rsidRDefault="00F01AB6" w:rsidP="00585E3F">
      <w:pPr>
        <w:spacing w:line="360" w:lineRule="auto"/>
      </w:pPr>
      <w:r w:rsidRPr="00D83283">
        <w:t xml:space="preserve">Время проведения:  </w:t>
      </w:r>
      <w:r w:rsidR="00664D61" w:rsidRPr="00D83283">
        <w:t>______________</w:t>
      </w:r>
    </w:p>
    <w:p w:rsidR="00F01AB6" w:rsidRPr="00D83283" w:rsidRDefault="00585E3F" w:rsidP="00585E3F">
      <w:pPr>
        <w:spacing w:line="360" w:lineRule="auto"/>
      </w:pPr>
      <w:r>
        <w:t>Мастер производственного обучения  – Рыженко Николай Иванович</w:t>
      </w:r>
    </w:p>
    <w:p w:rsidR="00585E3F" w:rsidRDefault="00F01AB6" w:rsidP="00585E3F">
      <w:r w:rsidRPr="00D83283">
        <w:t xml:space="preserve">Преподаватель </w:t>
      </w:r>
      <w:r w:rsidR="00585E3F">
        <w:t>общепрофессиональных ди</w:t>
      </w:r>
      <w:r w:rsidRPr="00D83283">
        <w:t xml:space="preserve">сциплин </w:t>
      </w:r>
      <w:r w:rsidR="00D83283" w:rsidRPr="00D83283">
        <w:t xml:space="preserve">  </w:t>
      </w:r>
      <w:r w:rsidR="00585E3F">
        <w:t>– Терехова Людмила Владимировн</w:t>
      </w:r>
    </w:p>
    <w:p w:rsidR="00585E3F" w:rsidRDefault="00585E3F" w:rsidP="00585E3F"/>
    <w:p w:rsidR="00F01AB6" w:rsidRPr="00D83283" w:rsidRDefault="00F01AB6" w:rsidP="00585E3F">
      <w:r w:rsidRPr="00D83283">
        <w:rPr>
          <w:b/>
          <w:bCs/>
        </w:rPr>
        <w:t>Цели урока</w:t>
      </w:r>
    </w:p>
    <w:p w:rsidR="00F01AB6" w:rsidRPr="00D83283" w:rsidRDefault="00F01AB6" w:rsidP="00D83283">
      <w:pPr>
        <w:ind w:firstLine="553"/>
      </w:pPr>
    </w:p>
    <w:p w:rsidR="00F01AB6" w:rsidRPr="00D83283" w:rsidRDefault="00F01AB6" w:rsidP="00823773">
      <w:pPr>
        <w:widowControl w:val="0"/>
        <w:numPr>
          <w:ilvl w:val="0"/>
          <w:numId w:val="2"/>
        </w:numPr>
        <w:suppressAutoHyphens/>
        <w:spacing w:line="360" w:lineRule="auto"/>
      </w:pPr>
      <w:r w:rsidRPr="00D83283">
        <w:rPr>
          <w:b/>
          <w:bCs/>
          <w:i/>
          <w:iCs/>
        </w:rPr>
        <w:t>Образовательная</w:t>
      </w:r>
      <w:r w:rsidRPr="00D83283">
        <w:t xml:space="preserve"> – закрепление и контроль ранее приобретен</w:t>
      </w:r>
      <w:r w:rsidRPr="00D83283">
        <w:softHyphen/>
        <w:t xml:space="preserve">ных знаний, умений и навыков учащихся на уроках т/о и </w:t>
      </w:r>
      <w:proofErr w:type="gramStart"/>
      <w:r w:rsidRPr="00D83283">
        <w:t>п</w:t>
      </w:r>
      <w:proofErr w:type="gramEnd"/>
      <w:r w:rsidRPr="00D83283">
        <w:t>/о, их профессиональных качеств, четкости и оперативности в выпол</w:t>
      </w:r>
      <w:r w:rsidRPr="00D83283">
        <w:softHyphen/>
        <w:t>нении поставленных задач по выработке шиповых соединений на деталях табурета.</w:t>
      </w:r>
    </w:p>
    <w:p w:rsidR="00F01AB6" w:rsidRPr="00D83283" w:rsidRDefault="00F01AB6" w:rsidP="00823773">
      <w:pPr>
        <w:widowControl w:val="0"/>
        <w:numPr>
          <w:ilvl w:val="0"/>
          <w:numId w:val="2"/>
        </w:numPr>
        <w:suppressAutoHyphens/>
        <w:spacing w:line="360" w:lineRule="auto"/>
      </w:pPr>
      <w:proofErr w:type="gramStart"/>
      <w:r w:rsidRPr="00D83283">
        <w:rPr>
          <w:b/>
          <w:bCs/>
          <w:i/>
          <w:iCs/>
        </w:rPr>
        <w:t>Воспитательная</w:t>
      </w:r>
      <w:proofErr w:type="gramEnd"/>
      <w:r w:rsidRPr="00D83283">
        <w:t xml:space="preserve"> – продолжить формирования ответственно</w:t>
      </w:r>
      <w:r w:rsidRPr="00D83283">
        <w:softHyphen/>
        <w:t>сти за качество выполненной работы, уважения к труду и своей профессии, бережного отношения к инструментам и материалам.</w:t>
      </w:r>
    </w:p>
    <w:p w:rsidR="00F01AB6" w:rsidRPr="00D83283" w:rsidRDefault="00F01AB6" w:rsidP="00823773">
      <w:pPr>
        <w:widowControl w:val="0"/>
        <w:numPr>
          <w:ilvl w:val="0"/>
          <w:numId w:val="2"/>
        </w:numPr>
        <w:suppressAutoHyphens/>
        <w:spacing w:line="360" w:lineRule="auto"/>
      </w:pPr>
      <w:proofErr w:type="gramStart"/>
      <w:r w:rsidRPr="00D83283">
        <w:rPr>
          <w:b/>
          <w:bCs/>
          <w:i/>
          <w:iCs/>
        </w:rPr>
        <w:t>Развивающая</w:t>
      </w:r>
      <w:proofErr w:type="gramEnd"/>
      <w:r w:rsidRPr="00D83283">
        <w:t xml:space="preserve"> – содействовать развитию самостоятельности, на</w:t>
      </w:r>
      <w:r w:rsidRPr="00D83283">
        <w:softHyphen/>
        <w:t>блюдательности, активности, воображения, профессионального интереса и творческой инициативы, навыков самоконтроля и неуклонного соблюдения правил безопасности на рабочем месте.</w:t>
      </w:r>
    </w:p>
    <w:p w:rsidR="00F01AB6" w:rsidRPr="00D83283" w:rsidRDefault="00F01AB6" w:rsidP="00823773">
      <w:pPr>
        <w:spacing w:line="360" w:lineRule="auto"/>
        <w:rPr>
          <w:b/>
          <w:bCs/>
        </w:rPr>
      </w:pPr>
      <w:r w:rsidRPr="00D83283">
        <w:rPr>
          <w:b/>
          <w:bCs/>
        </w:rPr>
        <w:t>Методическая цель:</w:t>
      </w:r>
    </w:p>
    <w:p w:rsidR="00F01AB6" w:rsidRPr="00D83283" w:rsidRDefault="00F01AB6" w:rsidP="00823773">
      <w:pPr>
        <w:widowControl w:val="0"/>
        <w:numPr>
          <w:ilvl w:val="0"/>
          <w:numId w:val="3"/>
        </w:numPr>
        <w:suppressAutoHyphens/>
        <w:spacing w:line="360" w:lineRule="auto"/>
      </w:pPr>
      <w:r w:rsidRPr="00D83283">
        <w:t>Показать комплексный подход к обучению, воспитанию учащих</w:t>
      </w:r>
      <w:r w:rsidRPr="00D83283">
        <w:softHyphen/>
        <w:t>ся. Показать сотрудничество мастера производственного обуче</w:t>
      </w:r>
      <w:r w:rsidRPr="00D83283">
        <w:softHyphen/>
        <w:t>ния – преподавателя – учащихся в процессе обучения выбранной профессии.</w:t>
      </w:r>
    </w:p>
    <w:p w:rsidR="00F01AB6" w:rsidRPr="00D83283" w:rsidRDefault="00F01AB6" w:rsidP="00823773">
      <w:pPr>
        <w:widowControl w:val="0"/>
        <w:numPr>
          <w:ilvl w:val="0"/>
          <w:numId w:val="3"/>
        </w:numPr>
        <w:suppressAutoHyphens/>
        <w:spacing w:line="360" w:lineRule="auto"/>
      </w:pPr>
      <w:r w:rsidRPr="00D83283">
        <w:t>Показать непрерывность целей и задач в теоретическом и произ</w:t>
      </w:r>
      <w:r w:rsidRPr="00D83283">
        <w:softHyphen/>
        <w:t>водственном обучении, которые осуществляют в своей деятельно</w:t>
      </w:r>
      <w:r w:rsidRPr="00D83283">
        <w:softHyphen/>
        <w:t xml:space="preserve">сти преподаватель и мастер </w:t>
      </w:r>
      <w:proofErr w:type="gramStart"/>
      <w:r w:rsidRPr="00D83283">
        <w:t>п</w:t>
      </w:r>
      <w:proofErr w:type="gramEnd"/>
      <w:r w:rsidRPr="00D83283">
        <w:t>/о, общность их целей и задач в формировании знаний, учений и навыков по конкретной теме при обучении данной профессии.</w:t>
      </w:r>
    </w:p>
    <w:p w:rsidR="00F01AB6" w:rsidRPr="00D83283" w:rsidRDefault="00F01AB6" w:rsidP="00823773">
      <w:pPr>
        <w:widowControl w:val="0"/>
        <w:numPr>
          <w:ilvl w:val="0"/>
          <w:numId w:val="3"/>
        </w:numPr>
        <w:suppressAutoHyphens/>
        <w:spacing w:line="360" w:lineRule="auto"/>
      </w:pPr>
      <w:r w:rsidRPr="00D83283">
        <w:lastRenderedPageBreak/>
        <w:t>Диагностика качества знаний, умений и навыков при поэтапной аттестации.</w:t>
      </w:r>
    </w:p>
    <w:p w:rsidR="00F01AB6" w:rsidRPr="00D83283" w:rsidRDefault="00F01AB6" w:rsidP="00823773">
      <w:pPr>
        <w:spacing w:line="360" w:lineRule="auto"/>
        <w:ind w:firstLine="537"/>
        <w:rPr>
          <w:b/>
          <w:bCs/>
        </w:rPr>
      </w:pPr>
    </w:p>
    <w:p w:rsidR="00F01AB6" w:rsidRPr="00D83283" w:rsidRDefault="00F01AB6" w:rsidP="00823773">
      <w:pPr>
        <w:spacing w:line="360" w:lineRule="auto"/>
      </w:pPr>
      <w:r w:rsidRPr="00D83283">
        <w:rPr>
          <w:b/>
          <w:bCs/>
        </w:rPr>
        <w:t>Тип урока</w:t>
      </w:r>
      <w:r w:rsidRPr="00D83283">
        <w:t xml:space="preserve"> – бинарный урок обобщения и систематизации зна</w:t>
      </w:r>
      <w:r w:rsidRPr="00D83283">
        <w:softHyphen/>
        <w:t>ний, выявления степени освоения и применения полученных знаний, умений и навыков учащимися.</w:t>
      </w:r>
    </w:p>
    <w:p w:rsidR="00F01AB6" w:rsidRPr="00D83283" w:rsidRDefault="00F01AB6" w:rsidP="00823773">
      <w:pPr>
        <w:spacing w:line="360" w:lineRule="auto"/>
      </w:pPr>
      <w:r w:rsidRPr="00D83283">
        <w:rPr>
          <w:b/>
          <w:bCs/>
        </w:rPr>
        <w:t>Форма организации урока</w:t>
      </w:r>
      <w:r w:rsidRPr="00D83283">
        <w:t>: индивидуально-групповая.</w:t>
      </w:r>
    </w:p>
    <w:p w:rsidR="00F01AB6" w:rsidRPr="00D83283" w:rsidRDefault="00F01AB6" w:rsidP="00823773">
      <w:pPr>
        <w:spacing w:line="360" w:lineRule="auto"/>
      </w:pPr>
      <w:r w:rsidRPr="00D83283">
        <w:rPr>
          <w:b/>
          <w:bCs/>
        </w:rPr>
        <w:t>Метод проведения урока</w:t>
      </w:r>
      <w:r w:rsidRPr="00D83283">
        <w:t xml:space="preserve"> – комплексное использование и применение знаний, умений и навыков методами: информацион</w:t>
      </w:r>
      <w:r w:rsidRPr="00D83283">
        <w:softHyphen/>
        <w:t>ный, наглядно-демонстрационный, репродуктивный и практиче</w:t>
      </w:r>
      <w:r w:rsidRPr="00D83283">
        <w:softHyphen/>
        <w:t>ский.</w:t>
      </w:r>
    </w:p>
    <w:p w:rsidR="00F01AB6" w:rsidRPr="00D83283" w:rsidRDefault="00F01AB6" w:rsidP="00823773">
      <w:pPr>
        <w:spacing w:line="360" w:lineRule="auto"/>
      </w:pPr>
      <w:r w:rsidRPr="00D83283">
        <w:rPr>
          <w:b/>
          <w:bCs/>
        </w:rPr>
        <w:t>Принципы обучения</w:t>
      </w:r>
      <w:r w:rsidRPr="00D83283">
        <w:t>:</w:t>
      </w:r>
    </w:p>
    <w:p w:rsidR="00F01AB6" w:rsidRPr="00D83283" w:rsidRDefault="00F01AB6" w:rsidP="00823773">
      <w:pPr>
        <w:widowControl w:val="0"/>
        <w:numPr>
          <w:ilvl w:val="0"/>
          <w:numId w:val="4"/>
        </w:numPr>
        <w:suppressAutoHyphens/>
        <w:spacing w:line="360" w:lineRule="auto"/>
      </w:pPr>
      <w:r w:rsidRPr="00D83283">
        <w:t xml:space="preserve">Сотрудничество мастера </w:t>
      </w:r>
      <w:proofErr w:type="gramStart"/>
      <w:r w:rsidRPr="00D83283">
        <w:t>п</w:t>
      </w:r>
      <w:proofErr w:type="gramEnd"/>
      <w:r w:rsidRPr="00D83283">
        <w:t xml:space="preserve">/о, преподавателя </w:t>
      </w:r>
      <w:proofErr w:type="spellStart"/>
      <w:r w:rsidRPr="00D83283">
        <w:t>спецдисциплин</w:t>
      </w:r>
      <w:proofErr w:type="spellEnd"/>
      <w:r w:rsidRPr="00D83283">
        <w:t xml:space="preserve"> и учащихся (снятие психологического барьера).</w:t>
      </w:r>
    </w:p>
    <w:p w:rsidR="00F01AB6" w:rsidRPr="00D83283" w:rsidRDefault="00F01AB6" w:rsidP="00823773">
      <w:pPr>
        <w:widowControl w:val="0"/>
        <w:numPr>
          <w:ilvl w:val="0"/>
          <w:numId w:val="4"/>
        </w:numPr>
        <w:suppressAutoHyphens/>
        <w:spacing w:line="360" w:lineRule="auto"/>
      </w:pPr>
      <w:r w:rsidRPr="00D83283">
        <w:t>Обучая – воспитывать любовь к профессии, творчество, коллек</w:t>
      </w:r>
      <w:r w:rsidRPr="00D83283">
        <w:softHyphen/>
        <w:t>тивизм.</w:t>
      </w:r>
    </w:p>
    <w:p w:rsidR="00F01AB6" w:rsidRPr="00823773" w:rsidRDefault="00F01AB6" w:rsidP="00823773">
      <w:pPr>
        <w:widowControl w:val="0"/>
        <w:numPr>
          <w:ilvl w:val="0"/>
          <w:numId w:val="4"/>
        </w:numPr>
        <w:suppressAutoHyphens/>
        <w:spacing w:line="360" w:lineRule="auto"/>
      </w:pPr>
      <w:r w:rsidRPr="00D83283">
        <w:t>Опираясь на сильного учащегося выравнивать слабого.</w:t>
      </w:r>
    </w:p>
    <w:p w:rsidR="00F01AB6" w:rsidRPr="00D83283" w:rsidRDefault="00F01AB6" w:rsidP="00823773">
      <w:pPr>
        <w:rPr>
          <w:b/>
          <w:bCs/>
        </w:rPr>
      </w:pPr>
      <w:proofErr w:type="spellStart"/>
      <w:r w:rsidRPr="00D83283">
        <w:rPr>
          <w:b/>
          <w:bCs/>
        </w:rPr>
        <w:t>Межпредметные</w:t>
      </w:r>
      <w:proofErr w:type="spellEnd"/>
      <w:r w:rsidRPr="00D83283">
        <w:rPr>
          <w:b/>
          <w:bCs/>
        </w:rPr>
        <w:t xml:space="preserve"> связи</w:t>
      </w:r>
    </w:p>
    <w:p w:rsidR="00F01AB6" w:rsidRPr="00D83283" w:rsidRDefault="00F01AB6" w:rsidP="00D83283">
      <w:pPr>
        <w:ind w:firstLine="537"/>
      </w:pPr>
    </w:p>
    <w:p w:rsidR="00F01AB6" w:rsidRPr="00D83283" w:rsidRDefault="00823773" w:rsidP="00823773">
      <w:pPr>
        <w:widowControl w:val="0"/>
        <w:numPr>
          <w:ilvl w:val="0"/>
          <w:numId w:val="5"/>
        </w:numPr>
        <w:suppressAutoHyphens/>
        <w:spacing w:line="360" w:lineRule="auto"/>
      </w:pPr>
      <w:r>
        <w:rPr>
          <w:i/>
          <w:iCs/>
        </w:rPr>
        <w:t>Т</w:t>
      </w:r>
      <w:r w:rsidR="00F01AB6" w:rsidRPr="00D83283">
        <w:rPr>
          <w:i/>
          <w:iCs/>
        </w:rPr>
        <w:t>ехнология</w:t>
      </w:r>
      <w:r>
        <w:rPr>
          <w:i/>
          <w:iCs/>
        </w:rPr>
        <w:t xml:space="preserve"> столярных работ</w:t>
      </w:r>
      <w:r w:rsidR="00F01AB6" w:rsidRPr="00D83283">
        <w:t xml:space="preserve"> –</w:t>
      </w:r>
    </w:p>
    <w:p w:rsidR="00F01AB6" w:rsidRPr="00D83283" w:rsidRDefault="00F01AB6" w:rsidP="00823773">
      <w:pPr>
        <w:spacing w:line="360" w:lineRule="auto"/>
        <w:ind w:left="283" w:firstLine="537"/>
      </w:pPr>
      <w:r w:rsidRPr="00D83283">
        <w:t xml:space="preserve"> Тема № 3 “Основные операции по обработке древесины”</w:t>
      </w:r>
    </w:p>
    <w:p w:rsidR="00F01AB6" w:rsidRPr="00D83283" w:rsidRDefault="00F01AB6" w:rsidP="00823773">
      <w:pPr>
        <w:spacing w:line="360" w:lineRule="auto"/>
        <w:ind w:left="283" w:firstLine="537"/>
      </w:pPr>
      <w:r w:rsidRPr="00D83283">
        <w:t xml:space="preserve"> </w:t>
      </w:r>
      <w:r w:rsidR="00823773">
        <w:t xml:space="preserve">Тема № 4 “Столярные </w:t>
      </w:r>
      <w:r w:rsidRPr="00D83283">
        <w:t xml:space="preserve"> соединения”.</w:t>
      </w:r>
    </w:p>
    <w:p w:rsidR="00F01AB6" w:rsidRPr="00D83283" w:rsidRDefault="00F01AB6" w:rsidP="00823773">
      <w:pPr>
        <w:widowControl w:val="0"/>
        <w:numPr>
          <w:ilvl w:val="0"/>
          <w:numId w:val="5"/>
        </w:numPr>
        <w:suppressAutoHyphens/>
        <w:spacing w:line="360" w:lineRule="auto"/>
      </w:pPr>
      <w:r w:rsidRPr="00D83283">
        <w:rPr>
          <w:i/>
          <w:iCs/>
        </w:rPr>
        <w:t>Материаловедение</w:t>
      </w:r>
      <w:r w:rsidRPr="00D83283">
        <w:t xml:space="preserve"> –</w:t>
      </w:r>
    </w:p>
    <w:p w:rsidR="00F01AB6" w:rsidRPr="00D83283" w:rsidRDefault="00F01AB6" w:rsidP="00823773">
      <w:pPr>
        <w:spacing w:line="360" w:lineRule="auto"/>
        <w:ind w:left="283" w:firstLine="537"/>
      </w:pPr>
      <w:r w:rsidRPr="00D83283">
        <w:t xml:space="preserve"> Тема № 2 “Строение древесины”</w:t>
      </w:r>
    </w:p>
    <w:p w:rsidR="00F01AB6" w:rsidRPr="00D83283" w:rsidRDefault="00F01AB6" w:rsidP="00823773">
      <w:pPr>
        <w:spacing w:line="360" w:lineRule="auto"/>
        <w:ind w:left="283" w:firstLine="537"/>
      </w:pPr>
      <w:r w:rsidRPr="00D83283">
        <w:t xml:space="preserve"> Тема № 3 “Физические и химические свойства древесины”</w:t>
      </w:r>
    </w:p>
    <w:p w:rsidR="00F01AB6" w:rsidRPr="00D83283" w:rsidRDefault="00F01AB6" w:rsidP="00823773">
      <w:pPr>
        <w:spacing w:line="360" w:lineRule="auto"/>
        <w:ind w:left="283" w:firstLine="537"/>
      </w:pPr>
      <w:r w:rsidRPr="00D83283">
        <w:t xml:space="preserve"> Тема № 4 “Механические и технологические свойства древесины”</w:t>
      </w:r>
    </w:p>
    <w:p w:rsidR="00F01AB6" w:rsidRPr="00D83283" w:rsidRDefault="00F01AB6" w:rsidP="00823773">
      <w:pPr>
        <w:spacing w:line="360" w:lineRule="auto"/>
        <w:ind w:left="283" w:firstLine="537"/>
      </w:pPr>
      <w:r w:rsidRPr="00D83283">
        <w:t xml:space="preserve"> Тема № 5 “Пороки древесины”</w:t>
      </w:r>
    </w:p>
    <w:p w:rsidR="00F01AB6" w:rsidRPr="00823773" w:rsidRDefault="00F01AB6" w:rsidP="00823773">
      <w:pPr>
        <w:spacing w:line="360" w:lineRule="auto"/>
        <w:rPr>
          <w:b/>
          <w:bCs/>
        </w:rPr>
      </w:pPr>
      <w:proofErr w:type="spellStart"/>
      <w:r w:rsidRPr="00D83283">
        <w:rPr>
          <w:b/>
          <w:bCs/>
        </w:rPr>
        <w:t>Внутрипредметные</w:t>
      </w:r>
      <w:proofErr w:type="spellEnd"/>
      <w:r w:rsidRPr="00D83283">
        <w:rPr>
          <w:b/>
          <w:bCs/>
        </w:rPr>
        <w:t xml:space="preserve"> связи</w:t>
      </w:r>
    </w:p>
    <w:p w:rsidR="00F01AB6" w:rsidRPr="00D83283" w:rsidRDefault="00F01AB6" w:rsidP="00823773">
      <w:pPr>
        <w:spacing w:line="360" w:lineRule="auto"/>
      </w:pPr>
      <w:r w:rsidRPr="00D83283">
        <w:t>Тема № 5 “Пиление древесины и древесных материалов”</w:t>
      </w:r>
    </w:p>
    <w:p w:rsidR="00F01AB6" w:rsidRPr="00D83283" w:rsidRDefault="00F01AB6" w:rsidP="00823773">
      <w:pPr>
        <w:spacing w:line="360" w:lineRule="auto"/>
      </w:pPr>
      <w:r w:rsidRPr="00D83283">
        <w:t>Тема № 6 “Строгание плоских поверхностей древесины ручным инструментом”</w:t>
      </w:r>
    </w:p>
    <w:p w:rsidR="00F01AB6" w:rsidRPr="00823773" w:rsidRDefault="00F01AB6" w:rsidP="00823773">
      <w:pPr>
        <w:spacing w:line="360" w:lineRule="auto"/>
      </w:pPr>
      <w:r w:rsidRPr="00D83283">
        <w:t>Тема № 8 “Долбление древесины и древесных материалов руч</w:t>
      </w:r>
      <w:r w:rsidRPr="00D83283">
        <w:softHyphen/>
        <w:t>ным инструментом и резание стамеской”</w:t>
      </w:r>
    </w:p>
    <w:p w:rsidR="00F01AB6" w:rsidRPr="00D83283" w:rsidRDefault="00F01AB6" w:rsidP="00D83283">
      <w:pPr>
        <w:ind w:firstLine="537"/>
        <w:rPr>
          <w:b/>
          <w:bCs/>
        </w:rPr>
      </w:pPr>
    </w:p>
    <w:p w:rsidR="00F01AB6" w:rsidRPr="00D83283" w:rsidRDefault="00F01AB6" w:rsidP="00D83283">
      <w:pPr>
        <w:ind w:firstLine="537"/>
        <w:rPr>
          <w:b/>
          <w:bCs/>
        </w:rPr>
      </w:pPr>
      <w:r w:rsidRPr="00D83283">
        <w:rPr>
          <w:b/>
          <w:bCs/>
        </w:rPr>
        <w:t>Материально-техническое оснащение бинарного урока</w:t>
      </w:r>
    </w:p>
    <w:p w:rsidR="00F01AB6" w:rsidRPr="00D83283" w:rsidRDefault="00F01AB6" w:rsidP="00D83283">
      <w:pPr>
        <w:ind w:firstLine="537"/>
      </w:pPr>
    </w:p>
    <w:tbl>
      <w:tblPr>
        <w:tblW w:w="1018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09"/>
        <w:gridCol w:w="2925"/>
        <w:gridCol w:w="3255"/>
      </w:tblGrid>
      <w:tr w:rsidR="00F01AB6" w:rsidRPr="00D83283" w:rsidTr="00823773">
        <w:trPr>
          <w:cantSplit/>
          <w:tblHeader/>
        </w:trPr>
        <w:tc>
          <w:tcPr>
            <w:tcW w:w="40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AB6" w:rsidRPr="00D83283" w:rsidRDefault="00F01AB6" w:rsidP="00D83283">
            <w:pPr>
              <w:pStyle w:val="TableHeading"/>
              <w:jc w:val="left"/>
            </w:pPr>
            <w:r w:rsidRPr="00D83283">
              <w:t>Мастер</w:t>
            </w:r>
          </w:p>
        </w:tc>
        <w:tc>
          <w:tcPr>
            <w:tcW w:w="29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AB6" w:rsidRPr="00D83283" w:rsidRDefault="00F01AB6" w:rsidP="00D83283">
            <w:pPr>
              <w:pStyle w:val="TableHeading"/>
              <w:jc w:val="left"/>
            </w:pPr>
            <w:r w:rsidRPr="00D83283">
              <w:t>Преподаватель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AB6" w:rsidRPr="00D83283" w:rsidRDefault="00F01AB6" w:rsidP="00D83283">
            <w:pPr>
              <w:pStyle w:val="TableHeading"/>
              <w:jc w:val="left"/>
            </w:pPr>
            <w:r w:rsidRPr="00D83283">
              <w:t>Учащиеся</w:t>
            </w:r>
          </w:p>
        </w:tc>
      </w:tr>
      <w:tr w:rsidR="00F01AB6" w:rsidRPr="00D83283" w:rsidTr="00823773">
        <w:trPr>
          <w:cantSplit/>
        </w:trPr>
        <w:tc>
          <w:tcPr>
            <w:tcW w:w="40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AB6" w:rsidRPr="00D83283" w:rsidRDefault="00F01AB6" w:rsidP="00823773">
            <w:pPr>
              <w:pStyle w:val="TableContents"/>
              <w:spacing w:line="360" w:lineRule="auto"/>
            </w:pPr>
            <w:r w:rsidRPr="00D83283">
              <w:lastRenderedPageBreak/>
              <w:t>Верстак.</w:t>
            </w:r>
          </w:p>
          <w:p w:rsidR="00F01AB6" w:rsidRPr="00D83283" w:rsidRDefault="00F01AB6" w:rsidP="00823773">
            <w:pPr>
              <w:pStyle w:val="TableContents"/>
              <w:spacing w:line="360" w:lineRule="auto"/>
              <w:rPr>
                <w:i/>
                <w:iCs/>
              </w:rPr>
            </w:pPr>
            <w:r w:rsidRPr="00D83283">
              <w:rPr>
                <w:i/>
                <w:iCs/>
              </w:rPr>
              <w:t>Комплект инструмента:</w:t>
            </w:r>
          </w:p>
          <w:p w:rsidR="00F01AB6" w:rsidRPr="00D83283" w:rsidRDefault="00F01AB6" w:rsidP="00823773">
            <w:pPr>
              <w:pStyle w:val="TableContents"/>
              <w:spacing w:line="360" w:lineRule="auto"/>
            </w:pPr>
            <w:proofErr w:type="gramStart"/>
            <w:r w:rsidRPr="00D83283">
              <w:t>линейка, угольник, рейсмус, штангенциркуль, каран</w:t>
            </w:r>
            <w:r w:rsidRPr="00D83283">
              <w:softHyphen/>
              <w:t xml:space="preserve">даш, киянка, лучковая пила, ножовка с обушком, </w:t>
            </w:r>
            <w:proofErr w:type="spellStart"/>
            <w:r w:rsidRPr="00D83283">
              <w:t>стусло</w:t>
            </w:r>
            <w:proofErr w:type="spellEnd"/>
            <w:r w:rsidRPr="00D83283">
              <w:t>, стамески на 8мм и 25мм, шаблоны.</w:t>
            </w:r>
            <w:proofErr w:type="gramEnd"/>
          </w:p>
          <w:p w:rsidR="00F01AB6" w:rsidRPr="00D83283" w:rsidRDefault="00F01AB6" w:rsidP="00823773">
            <w:pPr>
              <w:pStyle w:val="TableContents"/>
              <w:spacing w:line="360" w:lineRule="auto"/>
              <w:rPr>
                <w:i/>
                <w:iCs/>
              </w:rPr>
            </w:pPr>
            <w:r w:rsidRPr="00D83283">
              <w:rPr>
                <w:i/>
                <w:iCs/>
              </w:rPr>
              <w:t>Материал:</w:t>
            </w:r>
          </w:p>
          <w:p w:rsidR="00F01AB6" w:rsidRPr="00D83283" w:rsidRDefault="00F01AB6" w:rsidP="00823773">
            <w:pPr>
              <w:pStyle w:val="TableContents"/>
              <w:numPr>
                <w:ilvl w:val="0"/>
                <w:numId w:val="6"/>
              </w:numPr>
              <w:spacing w:line="360" w:lineRule="auto"/>
            </w:pPr>
            <w:r w:rsidRPr="00D83283">
              <w:t>заготовки на детали табу</w:t>
            </w:r>
            <w:r w:rsidRPr="00D83283">
              <w:softHyphen/>
              <w:t>рета,</w:t>
            </w:r>
          </w:p>
          <w:p w:rsidR="00F01AB6" w:rsidRPr="00D83283" w:rsidRDefault="00F01AB6" w:rsidP="00823773">
            <w:pPr>
              <w:pStyle w:val="TableContents"/>
              <w:numPr>
                <w:ilvl w:val="0"/>
                <w:numId w:val="6"/>
              </w:numPr>
              <w:spacing w:line="360" w:lineRule="auto"/>
            </w:pPr>
            <w:r w:rsidRPr="00D83283">
              <w:t>образцы готовых деталей табурета (качественных и с дефектами),</w:t>
            </w:r>
          </w:p>
          <w:p w:rsidR="00F01AB6" w:rsidRPr="00D83283" w:rsidRDefault="00F01AB6" w:rsidP="00823773">
            <w:pPr>
              <w:pStyle w:val="TableContents"/>
              <w:numPr>
                <w:ilvl w:val="0"/>
                <w:numId w:val="6"/>
              </w:numPr>
              <w:spacing w:line="360" w:lineRule="auto"/>
            </w:pPr>
            <w:proofErr w:type="spellStart"/>
            <w:r w:rsidRPr="00D83283">
              <w:t>инструкционно-техноло</w:t>
            </w:r>
            <w:r w:rsidRPr="00D83283">
              <w:softHyphen/>
              <w:t>гичекая</w:t>
            </w:r>
            <w:proofErr w:type="spellEnd"/>
            <w:r w:rsidRPr="00D83283">
              <w:t xml:space="preserve"> документация.</w:t>
            </w:r>
          </w:p>
        </w:tc>
        <w:tc>
          <w:tcPr>
            <w:tcW w:w="29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AB6" w:rsidRPr="00D83283" w:rsidRDefault="00F01AB6" w:rsidP="00823773">
            <w:pPr>
              <w:pStyle w:val="TableContents"/>
              <w:spacing w:line="360" w:lineRule="auto"/>
            </w:pPr>
            <w:proofErr w:type="spellStart"/>
            <w:r w:rsidRPr="00D83283">
              <w:t>Карочки</w:t>
            </w:r>
            <w:proofErr w:type="spellEnd"/>
            <w:r w:rsidRPr="00D83283">
              <w:t>-задания, те</w:t>
            </w:r>
            <w:r w:rsidRPr="00D83283">
              <w:softHyphen/>
              <w:t>сты для опроса, плака</w:t>
            </w:r>
            <w:r w:rsidRPr="00D83283">
              <w:softHyphen/>
              <w:t>ты:</w:t>
            </w:r>
          </w:p>
          <w:p w:rsidR="00F01AB6" w:rsidRPr="00D83283" w:rsidRDefault="00F01AB6" w:rsidP="00823773">
            <w:pPr>
              <w:pStyle w:val="TableContents"/>
              <w:numPr>
                <w:ilvl w:val="0"/>
                <w:numId w:val="7"/>
              </w:numPr>
              <w:spacing w:line="360" w:lineRule="auto"/>
            </w:pPr>
            <w:r w:rsidRPr="00D83283">
              <w:t>“Изготовление табу</w:t>
            </w:r>
            <w:r w:rsidRPr="00D83283">
              <w:softHyphen/>
              <w:t>рета”</w:t>
            </w:r>
          </w:p>
          <w:p w:rsidR="00F01AB6" w:rsidRPr="00D83283" w:rsidRDefault="00F01AB6" w:rsidP="00823773">
            <w:pPr>
              <w:pStyle w:val="TableContents"/>
              <w:numPr>
                <w:ilvl w:val="0"/>
                <w:numId w:val="7"/>
              </w:numPr>
              <w:spacing w:line="360" w:lineRule="auto"/>
            </w:pPr>
            <w:r w:rsidRPr="00D83283">
              <w:t>“Шиповые соедине</w:t>
            </w:r>
            <w:r w:rsidRPr="00D83283">
              <w:softHyphen/>
              <w:t>ния”</w:t>
            </w:r>
          </w:p>
          <w:p w:rsidR="00F01AB6" w:rsidRPr="00D83283" w:rsidRDefault="00F01AB6" w:rsidP="00823773">
            <w:pPr>
              <w:pStyle w:val="TableContents"/>
              <w:numPr>
                <w:ilvl w:val="0"/>
                <w:numId w:val="7"/>
              </w:numPr>
              <w:spacing w:line="360" w:lineRule="auto"/>
            </w:pPr>
            <w:r w:rsidRPr="00D83283">
              <w:t>“Угловые столярные соединения”</w:t>
            </w:r>
          </w:p>
          <w:p w:rsidR="00F01AB6" w:rsidRPr="00D83283" w:rsidRDefault="00F01AB6" w:rsidP="00823773">
            <w:pPr>
              <w:pStyle w:val="TableContents"/>
              <w:numPr>
                <w:ilvl w:val="0"/>
                <w:numId w:val="7"/>
              </w:numPr>
              <w:spacing w:line="360" w:lineRule="auto"/>
            </w:pPr>
            <w:r w:rsidRPr="00D83283">
              <w:t>“Долбление и свер</w:t>
            </w:r>
            <w:r w:rsidRPr="00D83283">
              <w:softHyphen/>
              <w:t>ление древесины”</w:t>
            </w:r>
          </w:p>
          <w:p w:rsidR="00F01AB6" w:rsidRPr="00D83283" w:rsidRDefault="00F01AB6" w:rsidP="00823773">
            <w:pPr>
              <w:pStyle w:val="TableContents"/>
              <w:spacing w:line="360" w:lineRule="auto"/>
            </w:pPr>
            <w:proofErr w:type="spellStart"/>
            <w:r w:rsidRPr="00D83283">
              <w:t>Инструкционно</w:t>
            </w:r>
            <w:proofErr w:type="spellEnd"/>
            <w:r w:rsidRPr="00D83283">
              <w:t>-техно</w:t>
            </w:r>
            <w:r w:rsidRPr="00D83283">
              <w:softHyphen/>
              <w:t>логическая документа</w:t>
            </w:r>
            <w:r w:rsidRPr="00D83283">
              <w:softHyphen/>
              <w:t>ция.</w:t>
            </w:r>
          </w:p>
        </w:tc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AB6" w:rsidRPr="00D83283" w:rsidRDefault="00F01AB6" w:rsidP="00823773">
            <w:pPr>
              <w:pStyle w:val="TableContents"/>
              <w:spacing w:line="360" w:lineRule="auto"/>
            </w:pPr>
            <w:r w:rsidRPr="00D83283">
              <w:t>Верстак.</w:t>
            </w:r>
          </w:p>
          <w:p w:rsidR="00F01AB6" w:rsidRPr="00D83283" w:rsidRDefault="00F01AB6" w:rsidP="00823773">
            <w:pPr>
              <w:pStyle w:val="TableContents"/>
              <w:spacing w:line="360" w:lineRule="auto"/>
              <w:rPr>
                <w:i/>
                <w:iCs/>
              </w:rPr>
            </w:pPr>
            <w:r w:rsidRPr="00D83283">
              <w:rPr>
                <w:i/>
                <w:iCs/>
              </w:rPr>
              <w:t>Комплект инструмен</w:t>
            </w:r>
            <w:r w:rsidRPr="00D83283">
              <w:rPr>
                <w:i/>
                <w:iCs/>
              </w:rPr>
              <w:softHyphen/>
              <w:t>та:</w:t>
            </w:r>
          </w:p>
          <w:p w:rsidR="00F01AB6" w:rsidRPr="00D83283" w:rsidRDefault="00F01AB6" w:rsidP="00823773">
            <w:pPr>
              <w:pStyle w:val="TableContents"/>
              <w:spacing w:line="360" w:lineRule="auto"/>
            </w:pPr>
            <w:proofErr w:type="gramStart"/>
            <w:r w:rsidRPr="00D83283">
              <w:t>линейка, угольник, рейс</w:t>
            </w:r>
            <w:r w:rsidRPr="00D83283">
              <w:softHyphen/>
              <w:t>мус, штангенциркуль, ка</w:t>
            </w:r>
            <w:r w:rsidRPr="00D83283">
              <w:softHyphen/>
              <w:t>рандаш, киянка, лучко</w:t>
            </w:r>
            <w:r w:rsidRPr="00D83283">
              <w:softHyphen/>
              <w:t xml:space="preserve">вая пила, ножовка с обушком, </w:t>
            </w:r>
            <w:proofErr w:type="spellStart"/>
            <w:r w:rsidRPr="00D83283">
              <w:t>стусло</w:t>
            </w:r>
            <w:proofErr w:type="spellEnd"/>
            <w:r w:rsidRPr="00D83283">
              <w:t>, стамес</w:t>
            </w:r>
            <w:r w:rsidRPr="00D83283">
              <w:softHyphen/>
              <w:t>ки на 8мм и 25мм, ша</w:t>
            </w:r>
            <w:r w:rsidRPr="00D83283">
              <w:softHyphen/>
              <w:t>блоны.</w:t>
            </w:r>
            <w:proofErr w:type="gramEnd"/>
          </w:p>
          <w:p w:rsidR="00F01AB6" w:rsidRPr="00D83283" w:rsidRDefault="00F01AB6" w:rsidP="00823773">
            <w:pPr>
              <w:pStyle w:val="TableContents"/>
              <w:spacing w:line="360" w:lineRule="auto"/>
            </w:pPr>
          </w:p>
          <w:p w:rsidR="00F01AB6" w:rsidRPr="00D83283" w:rsidRDefault="00F01AB6" w:rsidP="00823773">
            <w:pPr>
              <w:pStyle w:val="TableContents"/>
              <w:spacing w:line="360" w:lineRule="auto"/>
              <w:rPr>
                <w:i/>
                <w:iCs/>
              </w:rPr>
            </w:pPr>
            <w:r w:rsidRPr="00D83283">
              <w:rPr>
                <w:i/>
                <w:iCs/>
              </w:rPr>
              <w:t>Материал:</w:t>
            </w:r>
          </w:p>
          <w:p w:rsidR="00F01AB6" w:rsidRPr="00D83283" w:rsidRDefault="00F01AB6" w:rsidP="00823773">
            <w:pPr>
              <w:pStyle w:val="TableContents"/>
              <w:numPr>
                <w:ilvl w:val="0"/>
                <w:numId w:val="8"/>
              </w:numPr>
              <w:spacing w:line="360" w:lineRule="auto"/>
            </w:pPr>
            <w:r w:rsidRPr="00D83283">
              <w:t>заготовки на детали табурета,</w:t>
            </w:r>
          </w:p>
          <w:p w:rsidR="00F01AB6" w:rsidRPr="00D83283" w:rsidRDefault="00F01AB6" w:rsidP="00823773">
            <w:pPr>
              <w:pStyle w:val="TableContents"/>
              <w:numPr>
                <w:ilvl w:val="0"/>
                <w:numId w:val="8"/>
              </w:numPr>
              <w:spacing w:line="360" w:lineRule="auto"/>
            </w:pPr>
            <w:proofErr w:type="spellStart"/>
            <w:r w:rsidRPr="00D83283">
              <w:t>инструкционно</w:t>
            </w:r>
            <w:proofErr w:type="spellEnd"/>
            <w:r w:rsidRPr="00D83283">
              <w:t>-техно</w:t>
            </w:r>
            <w:r w:rsidRPr="00D83283">
              <w:softHyphen/>
              <w:t>логическая документа</w:t>
            </w:r>
            <w:r w:rsidRPr="00D83283">
              <w:softHyphen/>
              <w:t>ция.</w:t>
            </w:r>
          </w:p>
        </w:tc>
      </w:tr>
    </w:tbl>
    <w:p w:rsidR="00F01AB6" w:rsidRPr="00D83283" w:rsidRDefault="00F01AB6" w:rsidP="00823773">
      <w:pPr>
        <w:spacing w:line="360" w:lineRule="auto"/>
        <w:ind w:firstLine="537"/>
      </w:pPr>
    </w:p>
    <w:p w:rsidR="00F01AB6" w:rsidRPr="00D83283" w:rsidRDefault="00F01AB6" w:rsidP="00823773">
      <w:pPr>
        <w:spacing w:line="360" w:lineRule="auto"/>
      </w:pPr>
      <w:r w:rsidRPr="00D83283">
        <w:t xml:space="preserve">Шаблоны изготовлены для урока мастером </w:t>
      </w:r>
      <w:proofErr w:type="gramStart"/>
      <w:r w:rsidRPr="00D83283">
        <w:t>п</w:t>
      </w:r>
      <w:proofErr w:type="gramEnd"/>
      <w:r w:rsidRPr="00D83283">
        <w:t>/о:</w:t>
      </w:r>
    </w:p>
    <w:p w:rsidR="00F01AB6" w:rsidRPr="00D83283" w:rsidRDefault="00F01AB6" w:rsidP="00823773">
      <w:pPr>
        <w:widowControl w:val="0"/>
        <w:numPr>
          <w:ilvl w:val="0"/>
          <w:numId w:val="9"/>
        </w:numPr>
        <w:suppressAutoHyphens/>
        <w:spacing w:line="360" w:lineRule="auto"/>
      </w:pPr>
      <w:r w:rsidRPr="00D83283">
        <w:t>Шаблон-упор – для спиливания щечек на шипах.</w:t>
      </w:r>
    </w:p>
    <w:p w:rsidR="00F01AB6" w:rsidRPr="00D83283" w:rsidRDefault="00F01AB6" w:rsidP="00823773">
      <w:pPr>
        <w:widowControl w:val="0"/>
        <w:numPr>
          <w:ilvl w:val="0"/>
          <w:numId w:val="9"/>
        </w:numPr>
        <w:suppressAutoHyphens/>
        <w:spacing w:line="360" w:lineRule="auto"/>
      </w:pPr>
      <w:r w:rsidRPr="00D83283">
        <w:t>Шаблон – для контроля качества сборки узлов табурета.</w:t>
      </w:r>
    </w:p>
    <w:p w:rsidR="00F01AB6" w:rsidRPr="00D83283" w:rsidRDefault="00F01AB6" w:rsidP="00823773">
      <w:pPr>
        <w:spacing w:line="360" w:lineRule="auto"/>
        <w:rPr>
          <w:b/>
          <w:bCs/>
        </w:rPr>
      </w:pPr>
      <w:r w:rsidRPr="00D83283">
        <w:rPr>
          <w:b/>
          <w:bCs/>
        </w:rPr>
        <w:t>Ход урока</w:t>
      </w:r>
    </w:p>
    <w:p w:rsidR="00F01AB6" w:rsidRPr="00D83283" w:rsidRDefault="00F01AB6" w:rsidP="00D83283">
      <w:pPr>
        <w:ind w:firstLine="537"/>
      </w:pPr>
    </w:p>
    <w:tbl>
      <w:tblPr>
        <w:tblW w:w="10234" w:type="dxa"/>
        <w:tblInd w:w="-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55"/>
        <w:gridCol w:w="1915"/>
        <w:gridCol w:w="2238"/>
        <w:gridCol w:w="1869"/>
        <w:gridCol w:w="1769"/>
        <w:gridCol w:w="1245"/>
        <w:gridCol w:w="43"/>
      </w:tblGrid>
      <w:tr w:rsidR="00F01AB6" w:rsidRPr="00D83283" w:rsidTr="00823773">
        <w:trPr>
          <w:gridAfter w:val="1"/>
          <w:wAfter w:w="43" w:type="dxa"/>
          <w:cantSplit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B6" w:rsidRPr="00D83283" w:rsidRDefault="00F01AB6" w:rsidP="00D83283">
            <w:pPr>
              <w:pStyle w:val="TableContents"/>
              <w:rPr>
                <w:b/>
                <w:bCs/>
                <w:i/>
                <w:iCs/>
              </w:rPr>
            </w:pPr>
            <w:r w:rsidRPr="00D83283">
              <w:rPr>
                <w:b/>
                <w:bCs/>
                <w:i/>
                <w:iCs/>
              </w:rPr>
              <w:t xml:space="preserve">№ </w:t>
            </w:r>
            <w:proofErr w:type="gramStart"/>
            <w:r w:rsidRPr="00D83283">
              <w:rPr>
                <w:b/>
                <w:bCs/>
                <w:i/>
                <w:iCs/>
              </w:rPr>
              <w:t>п</w:t>
            </w:r>
            <w:proofErr w:type="gramEnd"/>
            <w:r w:rsidRPr="00D83283">
              <w:rPr>
                <w:b/>
                <w:bCs/>
                <w:i/>
                <w:iCs/>
              </w:rPr>
              <w:t>/п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B6" w:rsidRPr="00D83283" w:rsidRDefault="00F01AB6" w:rsidP="00D83283">
            <w:pPr>
              <w:pStyle w:val="TableContents"/>
              <w:rPr>
                <w:b/>
                <w:bCs/>
                <w:i/>
                <w:iCs/>
              </w:rPr>
            </w:pPr>
            <w:r w:rsidRPr="00D83283">
              <w:rPr>
                <w:b/>
                <w:bCs/>
                <w:i/>
                <w:iCs/>
              </w:rPr>
              <w:t>Наименова</w:t>
            </w:r>
            <w:r w:rsidRPr="00D83283">
              <w:rPr>
                <w:b/>
                <w:bCs/>
                <w:i/>
                <w:iCs/>
              </w:rPr>
              <w:softHyphen/>
              <w:t>ние учебных ситуаций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B6" w:rsidRPr="00D83283" w:rsidRDefault="00F01AB6" w:rsidP="00D83283">
            <w:pPr>
              <w:pStyle w:val="TableContents"/>
              <w:rPr>
                <w:b/>
                <w:bCs/>
                <w:i/>
                <w:iCs/>
              </w:rPr>
            </w:pPr>
            <w:r w:rsidRPr="00D83283">
              <w:rPr>
                <w:b/>
                <w:bCs/>
                <w:i/>
                <w:iCs/>
              </w:rPr>
              <w:t>Мастер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B6" w:rsidRPr="00D83283" w:rsidRDefault="00F01AB6" w:rsidP="00D83283">
            <w:pPr>
              <w:pStyle w:val="TableContents"/>
              <w:rPr>
                <w:b/>
                <w:bCs/>
                <w:i/>
                <w:iCs/>
              </w:rPr>
            </w:pPr>
            <w:r w:rsidRPr="00D83283">
              <w:rPr>
                <w:b/>
                <w:bCs/>
                <w:i/>
                <w:iCs/>
              </w:rPr>
              <w:t>Преподава</w:t>
            </w:r>
            <w:r w:rsidRPr="00D83283">
              <w:rPr>
                <w:b/>
                <w:bCs/>
                <w:i/>
                <w:iCs/>
              </w:rPr>
              <w:softHyphen/>
              <w:t>тель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B6" w:rsidRPr="00D83283" w:rsidRDefault="00F01AB6" w:rsidP="00D83283">
            <w:pPr>
              <w:pStyle w:val="TableContents"/>
              <w:rPr>
                <w:b/>
                <w:bCs/>
                <w:i/>
                <w:iCs/>
              </w:rPr>
            </w:pPr>
            <w:r w:rsidRPr="00D83283">
              <w:rPr>
                <w:b/>
                <w:bCs/>
                <w:i/>
                <w:iCs/>
              </w:rPr>
              <w:t>Учащиеся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AB6" w:rsidRPr="00D83283" w:rsidRDefault="00F01AB6" w:rsidP="00D83283">
            <w:pPr>
              <w:pStyle w:val="TableContents"/>
              <w:rPr>
                <w:b/>
                <w:bCs/>
                <w:i/>
                <w:iCs/>
              </w:rPr>
            </w:pPr>
            <w:r w:rsidRPr="00D83283">
              <w:rPr>
                <w:b/>
                <w:bCs/>
                <w:i/>
                <w:iCs/>
              </w:rPr>
              <w:t>Средства обу</w:t>
            </w:r>
            <w:r w:rsidRPr="00D83283">
              <w:rPr>
                <w:b/>
                <w:bCs/>
                <w:i/>
                <w:iCs/>
              </w:rPr>
              <w:softHyphen/>
              <w:t>чения</w:t>
            </w:r>
          </w:p>
        </w:tc>
      </w:tr>
      <w:tr w:rsidR="00F01AB6" w:rsidRPr="00D83283" w:rsidTr="00823773">
        <w:trPr>
          <w:cantSplit/>
          <w:tblHeader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AB6" w:rsidRPr="00D83283" w:rsidRDefault="00F01AB6" w:rsidP="00D83283">
            <w:pPr>
              <w:pStyle w:val="TableHeading"/>
              <w:jc w:val="left"/>
            </w:pPr>
            <w:r w:rsidRPr="00D83283"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AB6" w:rsidRPr="00D83283" w:rsidRDefault="00F01AB6" w:rsidP="00D83283">
            <w:pPr>
              <w:pStyle w:val="TableHeading"/>
              <w:jc w:val="left"/>
            </w:pPr>
            <w:r w:rsidRPr="00D83283">
              <w:t>2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AB6" w:rsidRPr="00D83283" w:rsidRDefault="00F01AB6" w:rsidP="00D83283">
            <w:pPr>
              <w:pStyle w:val="TableHeading"/>
              <w:jc w:val="left"/>
            </w:pPr>
            <w:r w:rsidRPr="00D83283">
              <w:t>3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AB6" w:rsidRPr="00D83283" w:rsidRDefault="00F01AB6" w:rsidP="00D83283">
            <w:pPr>
              <w:pStyle w:val="TableHeading"/>
              <w:jc w:val="left"/>
            </w:pPr>
            <w:r w:rsidRPr="00D83283">
              <w:t>4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AB6" w:rsidRPr="00D83283" w:rsidRDefault="00F01AB6" w:rsidP="00D83283">
            <w:pPr>
              <w:pStyle w:val="TableHeading"/>
              <w:jc w:val="left"/>
            </w:pPr>
            <w:r w:rsidRPr="00D83283">
              <w:t>5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1AB6" w:rsidRPr="00D83283" w:rsidRDefault="00F01AB6" w:rsidP="00D83283">
            <w:pPr>
              <w:pStyle w:val="TableHeading"/>
              <w:jc w:val="left"/>
            </w:pPr>
            <w:r w:rsidRPr="00D83283">
              <w:t>6</w:t>
            </w:r>
          </w:p>
        </w:tc>
      </w:tr>
      <w:tr w:rsidR="00F01AB6" w:rsidRPr="00D83283" w:rsidTr="00823773">
        <w:trPr>
          <w:cantSplit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B6" w:rsidRPr="00D83283" w:rsidRDefault="00F01AB6" w:rsidP="00D83283">
            <w:pPr>
              <w:pStyle w:val="TableContents"/>
            </w:pPr>
            <w:r w:rsidRPr="00D83283">
              <w:lastRenderedPageBreak/>
              <w:t>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B6" w:rsidRPr="00D83283" w:rsidRDefault="00F01AB6" w:rsidP="00823773">
            <w:pPr>
              <w:pStyle w:val="TableContents"/>
              <w:spacing w:line="360" w:lineRule="auto"/>
            </w:pPr>
            <w:r w:rsidRPr="00D83283">
              <w:t>Организаци</w:t>
            </w:r>
            <w:r w:rsidRPr="00D83283">
              <w:softHyphen/>
              <w:t>онный момент (5 мин).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B6" w:rsidRPr="00D83283" w:rsidRDefault="00F01AB6" w:rsidP="00823773">
            <w:pPr>
              <w:pStyle w:val="TableContents"/>
              <w:spacing w:line="360" w:lineRule="auto"/>
            </w:pPr>
            <w:r w:rsidRPr="00D83283">
              <w:t>Приветствие, проверка на</w:t>
            </w:r>
            <w:r w:rsidRPr="00D83283">
              <w:softHyphen/>
              <w:t>личия учащихся, их внешний вид. Назначение де</w:t>
            </w:r>
            <w:r w:rsidRPr="00D83283">
              <w:softHyphen/>
              <w:t>журных.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B6" w:rsidRPr="00D83283" w:rsidRDefault="00F01AB6" w:rsidP="00823773">
            <w:pPr>
              <w:pStyle w:val="TableContents"/>
              <w:spacing w:line="360" w:lineRule="auto"/>
            </w:pPr>
            <w:r w:rsidRPr="00D83283">
              <w:t>Приветствие, проверка при</w:t>
            </w:r>
            <w:r w:rsidRPr="00D83283">
              <w:softHyphen/>
              <w:t>сутствующих по журналу, Проверка на</w:t>
            </w:r>
            <w:r w:rsidRPr="00D83283">
              <w:softHyphen/>
              <w:t>личия конспектов и готовности к уроку.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B6" w:rsidRPr="00D83283" w:rsidRDefault="00F01AB6" w:rsidP="00823773">
            <w:pPr>
              <w:pStyle w:val="TableContents"/>
              <w:spacing w:line="360" w:lineRule="auto"/>
            </w:pPr>
            <w:r w:rsidRPr="00D83283">
              <w:t>Приветствие. Командир группы докладывает о явке на за</w:t>
            </w:r>
            <w:r w:rsidRPr="00D83283">
              <w:softHyphen/>
              <w:t>нятия.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B6" w:rsidRPr="00D83283" w:rsidRDefault="00F01AB6" w:rsidP="00823773">
            <w:pPr>
              <w:pStyle w:val="TableContents"/>
              <w:spacing w:line="360" w:lineRule="auto"/>
            </w:pPr>
            <w:r w:rsidRPr="00D83283">
              <w:t>Рабочие тетради, каранда</w:t>
            </w:r>
            <w:r w:rsidRPr="00D83283">
              <w:softHyphen/>
              <w:t>ши, руч</w:t>
            </w:r>
            <w:r w:rsidRPr="00D83283">
              <w:softHyphen/>
              <w:t>ки.</w:t>
            </w:r>
          </w:p>
        </w:tc>
      </w:tr>
      <w:tr w:rsidR="00F01AB6" w:rsidRPr="00D83283" w:rsidTr="00823773">
        <w:trPr>
          <w:cantSplit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B6" w:rsidRPr="00D83283" w:rsidRDefault="00F01AB6" w:rsidP="00D83283">
            <w:pPr>
              <w:pStyle w:val="TableContents"/>
            </w:pPr>
            <w:r w:rsidRPr="00D83283"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B6" w:rsidRPr="00D83283" w:rsidRDefault="00F01AB6" w:rsidP="00823773">
            <w:pPr>
              <w:pStyle w:val="TableContents"/>
              <w:spacing w:line="360" w:lineRule="auto"/>
            </w:pPr>
            <w:r w:rsidRPr="00D83283">
              <w:t>Вводная часть (повторение пройденного материала) (25 мин)</w:t>
            </w:r>
          </w:p>
          <w:p w:rsidR="00F01AB6" w:rsidRPr="00D83283" w:rsidRDefault="00F01AB6" w:rsidP="00823773">
            <w:pPr>
              <w:pStyle w:val="TableContents"/>
              <w:spacing w:line="360" w:lineRule="auto"/>
            </w:pPr>
            <w:r w:rsidRPr="00D83283">
              <w:t>Актуализация опорных зна</w:t>
            </w:r>
            <w:r w:rsidRPr="00D83283">
              <w:softHyphen/>
              <w:t>ний и умений по ранее пройденному материалу.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B6" w:rsidRPr="00D83283" w:rsidRDefault="00F01AB6" w:rsidP="00823773">
            <w:pPr>
              <w:pStyle w:val="TableContents"/>
              <w:spacing w:line="360" w:lineRule="auto"/>
            </w:pPr>
            <w:r w:rsidRPr="00D83283">
              <w:t>Сообщение темы урока, конкрети</w:t>
            </w:r>
            <w:r w:rsidRPr="00D83283">
              <w:softHyphen/>
              <w:t>зация целей уро</w:t>
            </w:r>
            <w:r w:rsidRPr="00D83283">
              <w:softHyphen/>
              <w:t>ка.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B6" w:rsidRPr="00D83283" w:rsidRDefault="00F01AB6" w:rsidP="00823773">
            <w:pPr>
              <w:pStyle w:val="TableContents"/>
              <w:spacing w:line="360" w:lineRule="auto"/>
            </w:pPr>
            <w:r w:rsidRPr="00D83283">
              <w:t>Систематизи</w:t>
            </w:r>
            <w:r w:rsidRPr="00D83283">
              <w:softHyphen/>
              <w:t>рует знания учащихся по приемам и операциям, входящим в технологиче</w:t>
            </w:r>
            <w:r w:rsidRPr="00D83283">
              <w:softHyphen/>
              <w:t>ский процесс.</w:t>
            </w:r>
          </w:p>
          <w:p w:rsidR="00F01AB6" w:rsidRPr="00D83283" w:rsidRDefault="00F01AB6" w:rsidP="00823773">
            <w:pPr>
              <w:pStyle w:val="TableContents"/>
              <w:spacing w:line="360" w:lineRule="auto"/>
            </w:pPr>
            <w:r w:rsidRPr="00D83283">
              <w:t>Проводит опрос, тести</w:t>
            </w:r>
            <w:r w:rsidRPr="00D83283">
              <w:softHyphen/>
              <w:t>рование, опрос по карточкам.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B6" w:rsidRPr="00D83283" w:rsidRDefault="00F01AB6" w:rsidP="00823773">
            <w:pPr>
              <w:pStyle w:val="TableContents"/>
              <w:spacing w:line="360" w:lineRule="auto"/>
            </w:pPr>
            <w:r w:rsidRPr="00D83283">
              <w:t>Работают под руководством преподавате</w:t>
            </w:r>
            <w:r w:rsidRPr="00D83283">
              <w:softHyphen/>
              <w:t>ля.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B6" w:rsidRPr="00D83283" w:rsidRDefault="00F01AB6" w:rsidP="00823773">
            <w:pPr>
              <w:pStyle w:val="TableContents"/>
              <w:spacing w:line="360" w:lineRule="auto"/>
            </w:pPr>
            <w:r w:rsidRPr="00D83283">
              <w:t>Плакаты,  образцы деталей, рабочие тетради, тесты, карточ</w:t>
            </w:r>
            <w:r w:rsidRPr="00D83283">
              <w:softHyphen/>
              <w:t>ки-зада</w:t>
            </w:r>
            <w:r w:rsidRPr="00D83283">
              <w:softHyphen/>
              <w:t>ния.</w:t>
            </w:r>
          </w:p>
        </w:tc>
      </w:tr>
      <w:tr w:rsidR="00F01AB6" w:rsidRPr="00D83283" w:rsidTr="00823773">
        <w:trPr>
          <w:cantSplit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B6" w:rsidRPr="00D83283" w:rsidRDefault="00F01AB6" w:rsidP="00D83283">
            <w:pPr>
              <w:pStyle w:val="TableContents"/>
            </w:pPr>
            <w:r w:rsidRPr="00D83283">
              <w:lastRenderedPageBreak/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B6" w:rsidRPr="00D83283" w:rsidRDefault="00F01AB6" w:rsidP="00823773">
            <w:pPr>
              <w:pStyle w:val="TableContents"/>
              <w:spacing w:line="360" w:lineRule="auto"/>
            </w:pPr>
            <w:r w:rsidRPr="00D83283">
              <w:t>Вводный инструктаж.</w:t>
            </w:r>
          </w:p>
          <w:p w:rsidR="00F01AB6" w:rsidRPr="00D83283" w:rsidRDefault="00F01AB6" w:rsidP="00823773">
            <w:pPr>
              <w:pStyle w:val="TableContents"/>
              <w:spacing w:line="360" w:lineRule="auto"/>
            </w:pPr>
            <w:r w:rsidRPr="00D83283">
              <w:t>Выполнение приемов и операций по теме урока (30 мин.)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B6" w:rsidRPr="00D83283" w:rsidRDefault="00F01AB6" w:rsidP="00823773">
            <w:pPr>
              <w:pStyle w:val="TableContents"/>
              <w:spacing w:line="360" w:lineRule="auto"/>
            </w:pPr>
            <w:r w:rsidRPr="00D83283">
              <w:t>Выводит группу на рабочие ме</w:t>
            </w:r>
            <w:r w:rsidRPr="00D83283">
              <w:softHyphen/>
              <w:t>ста. Выполняет все операции в строгой техноло</w:t>
            </w:r>
            <w:r w:rsidRPr="00D83283">
              <w:softHyphen/>
              <w:t>гической после</w:t>
            </w:r>
            <w:r w:rsidRPr="00D83283">
              <w:softHyphen/>
              <w:t>довательности с показом приемов работы с инструментами, обращая внимание уча</w:t>
            </w:r>
            <w:r w:rsidRPr="00D83283">
              <w:softHyphen/>
              <w:t>щихся на взаим</w:t>
            </w:r>
            <w:r w:rsidRPr="00D83283">
              <w:softHyphen/>
              <w:t>ное расположе</w:t>
            </w:r>
            <w:r w:rsidRPr="00D83283">
              <w:softHyphen/>
              <w:t>ние заготовок и инструментов, последователь</w:t>
            </w:r>
            <w:r w:rsidRPr="00D83283">
              <w:softHyphen/>
              <w:t>ность и коорди</w:t>
            </w:r>
            <w:r w:rsidRPr="00D83283">
              <w:softHyphen/>
              <w:t>нацию движе</w:t>
            </w:r>
            <w:r w:rsidRPr="00D83283">
              <w:softHyphen/>
              <w:t xml:space="preserve">ний, правильность выбора инструментов, правильность самоконтроля при выполнении операций строго по </w:t>
            </w:r>
            <w:proofErr w:type="spellStart"/>
            <w:r w:rsidRPr="00D83283">
              <w:t>инструкцион</w:t>
            </w:r>
            <w:r w:rsidRPr="00D83283">
              <w:softHyphen/>
              <w:t>но-технологиче</w:t>
            </w:r>
            <w:r w:rsidRPr="00D83283">
              <w:softHyphen/>
              <w:t>ской</w:t>
            </w:r>
            <w:proofErr w:type="spellEnd"/>
            <w:r w:rsidRPr="00D83283">
              <w:t xml:space="preserve"> карте. Выполнение пра</w:t>
            </w:r>
            <w:r w:rsidRPr="00D83283">
              <w:softHyphen/>
              <w:t>вил техники без</w:t>
            </w:r>
            <w:r w:rsidRPr="00D83283">
              <w:softHyphen/>
              <w:t>опасности. Подводит итоги вводного инструктажа.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B6" w:rsidRPr="00D83283" w:rsidRDefault="00F01AB6" w:rsidP="00823773">
            <w:pPr>
              <w:pStyle w:val="TableContents"/>
              <w:spacing w:line="360" w:lineRule="auto"/>
            </w:pPr>
            <w:r w:rsidRPr="00D83283">
              <w:t xml:space="preserve">Раскрывает </w:t>
            </w:r>
            <w:proofErr w:type="spellStart"/>
            <w:r w:rsidRPr="00D83283">
              <w:t>сущость</w:t>
            </w:r>
            <w:proofErr w:type="spellEnd"/>
            <w:r w:rsidRPr="00D83283">
              <w:t xml:space="preserve"> каж</w:t>
            </w:r>
            <w:r w:rsidRPr="00D83283">
              <w:softHyphen/>
              <w:t>дой отдельной операции, анализирует типичные ошибки уча</w:t>
            </w:r>
            <w:r w:rsidRPr="00D83283">
              <w:softHyphen/>
              <w:t>щихся.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B6" w:rsidRPr="00D83283" w:rsidRDefault="00F01AB6" w:rsidP="00823773">
            <w:pPr>
              <w:pStyle w:val="TableContents"/>
              <w:spacing w:line="360" w:lineRule="auto"/>
            </w:pPr>
            <w:r w:rsidRPr="00D83283">
              <w:t>1-2 учащихся демонстриру</w:t>
            </w:r>
            <w:r w:rsidRPr="00D83283">
              <w:softHyphen/>
              <w:t>ют и коммен</w:t>
            </w:r>
            <w:r w:rsidRPr="00D83283">
              <w:softHyphen/>
              <w:t xml:space="preserve">тируют </w:t>
            </w:r>
            <w:proofErr w:type="spellStart"/>
            <w:proofErr w:type="gramStart"/>
            <w:r w:rsidRPr="00D83283">
              <w:t>последова-тельность</w:t>
            </w:r>
            <w:proofErr w:type="spellEnd"/>
            <w:proofErr w:type="gramEnd"/>
            <w:r w:rsidRPr="00D83283">
              <w:t xml:space="preserve"> </w:t>
            </w:r>
            <w:proofErr w:type="spellStart"/>
            <w:r w:rsidRPr="00D83283">
              <w:t>выполненяе-мых</w:t>
            </w:r>
            <w:proofErr w:type="spellEnd"/>
            <w:r w:rsidRPr="00D83283">
              <w:t xml:space="preserve"> операций.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B6" w:rsidRPr="00D83283" w:rsidRDefault="00F01AB6" w:rsidP="00823773">
            <w:pPr>
              <w:pStyle w:val="TableContents"/>
              <w:spacing w:line="360" w:lineRule="auto"/>
            </w:pPr>
            <w:proofErr w:type="spellStart"/>
            <w:r w:rsidRPr="00D83283">
              <w:t>Инструк</w:t>
            </w:r>
            <w:r w:rsidRPr="00D83283">
              <w:softHyphen/>
              <w:t>ционно-техноло</w:t>
            </w:r>
            <w:r w:rsidRPr="00D83283">
              <w:softHyphen/>
              <w:t>гические</w:t>
            </w:r>
            <w:proofErr w:type="spellEnd"/>
            <w:r w:rsidRPr="00D83283">
              <w:t xml:space="preserve"> карты, чертеж, заготов</w:t>
            </w:r>
            <w:r w:rsidRPr="00D83283">
              <w:softHyphen/>
              <w:t>ки дета</w:t>
            </w:r>
            <w:r w:rsidRPr="00D83283">
              <w:softHyphen/>
              <w:t>лей, комплект инстру</w:t>
            </w:r>
            <w:r w:rsidRPr="00D83283">
              <w:softHyphen/>
              <w:t>ментов, плакаты.</w:t>
            </w:r>
          </w:p>
        </w:tc>
      </w:tr>
      <w:tr w:rsidR="00F01AB6" w:rsidRPr="00D83283" w:rsidTr="00823773">
        <w:trPr>
          <w:cantSplit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B6" w:rsidRPr="00D83283" w:rsidRDefault="00F01AB6" w:rsidP="00D83283">
            <w:pPr>
              <w:pStyle w:val="TableContents"/>
            </w:pPr>
            <w:r w:rsidRPr="00D83283">
              <w:lastRenderedPageBreak/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B6" w:rsidRPr="00D83283" w:rsidRDefault="00F01AB6" w:rsidP="00823773">
            <w:pPr>
              <w:pStyle w:val="TableContents"/>
              <w:spacing w:line="360" w:lineRule="auto"/>
            </w:pPr>
            <w:r w:rsidRPr="00D83283">
              <w:t>Самостоятель</w:t>
            </w:r>
            <w:r w:rsidRPr="00D83283">
              <w:softHyphen/>
              <w:t>ная работа учащихся по выполнению операций и приемов в тех</w:t>
            </w:r>
            <w:r w:rsidRPr="00D83283">
              <w:softHyphen/>
              <w:t>нологической последова</w:t>
            </w:r>
            <w:r w:rsidRPr="00D83283">
              <w:softHyphen/>
              <w:t>тельности.</w:t>
            </w:r>
          </w:p>
          <w:p w:rsidR="00F01AB6" w:rsidRPr="00D83283" w:rsidRDefault="00F01AB6" w:rsidP="00823773">
            <w:pPr>
              <w:pStyle w:val="TableContents"/>
              <w:spacing w:line="360" w:lineRule="auto"/>
            </w:pPr>
            <w:r w:rsidRPr="00D83283">
              <w:t>Текущий инструктаж.</w:t>
            </w:r>
          </w:p>
          <w:p w:rsidR="00F01AB6" w:rsidRPr="00D83283" w:rsidRDefault="00F01AB6" w:rsidP="00823773">
            <w:pPr>
              <w:pStyle w:val="TableContents"/>
              <w:spacing w:line="360" w:lineRule="auto"/>
            </w:pPr>
            <w:r w:rsidRPr="00D83283">
              <w:t>(180 мин.)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B6" w:rsidRPr="00D83283" w:rsidRDefault="00F01AB6" w:rsidP="00823773">
            <w:pPr>
              <w:pStyle w:val="TableContents"/>
              <w:spacing w:line="360" w:lineRule="auto"/>
            </w:pPr>
            <w:r w:rsidRPr="00D83283">
              <w:t xml:space="preserve">Анализирует </w:t>
            </w:r>
            <w:proofErr w:type="spellStart"/>
            <w:r w:rsidRPr="00D83283">
              <w:t>действея</w:t>
            </w:r>
            <w:proofErr w:type="spellEnd"/>
            <w:r w:rsidRPr="00D83283">
              <w:t xml:space="preserve"> уча</w:t>
            </w:r>
            <w:r w:rsidRPr="00D83283">
              <w:softHyphen/>
              <w:t>щихся. Проводит обходы рабочих мест учащихся с целью проверки:</w:t>
            </w:r>
          </w:p>
          <w:p w:rsidR="00F01AB6" w:rsidRPr="00D83283" w:rsidRDefault="00F01AB6" w:rsidP="00823773">
            <w:pPr>
              <w:pStyle w:val="TableContents"/>
              <w:numPr>
                <w:ilvl w:val="0"/>
                <w:numId w:val="10"/>
              </w:numPr>
              <w:spacing w:line="360" w:lineRule="auto"/>
            </w:pPr>
            <w:r w:rsidRPr="00D83283">
              <w:t>правильности организации рабочего места и своевремен</w:t>
            </w:r>
            <w:r w:rsidRPr="00D83283">
              <w:softHyphen/>
              <w:t>ности начала работы;</w:t>
            </w:r>
          </w:p>
          <w:p w:rsidR="00F01AB6" w:rsidRPr="00D83283" w:rsidRDefault="00F01AB6" w:rsidP="00823773">
            <w:pPr>
              <w:pStyle w:val="TableContents"/>
              <w:numPr>
                <w:ilvl w:val="0"/>
                <w:numId w:val="10"/>
              </w:numPr>
              <w:spacing w:line="360" w:lineRule="auto"/>
            </w:pPr>
            <w:r w:rsidRPr="00D83283">
              <w:t>соблюдения требований безопасности труда;</w:t>
            </w:r>
          </w:p>
          <w:p w:rsidR="00F01AB6" w:rsidRPr="00D83283" w:rsidRDefault="00F01AB6" w:rsidP="00823773">
            <w:pPr>
              <w:pStyle w:val="TableContents"/>
              <w:numPr>
                <w:ilvl w:val="0"/>
                <w:numId w:val="10"/>
              </w:numPr>
              <w:spacing w:line="360" w:lineRule="auto"/>
            </w:pPr>
            <w:r w:rsidRPr="00D83283">
              <w:t>правильности выполнения трудовых прие</w:t>
            </w:r>
            <w:r w:rsidRPr="00D83283">
              <w:softHyphen/>
              <w:t>мов.</w:t>
            </w:r>
          </w:p>
          <w:p w:rsidR="00F01AB6" w:rsidRPr="00D83283" w:rsidRDefault="00F01AB6" w:rsidP="00823773">
            <w:pPr>
              <w:pStyle w:val="TableContents"/>
              <w:spacing w:line="360" w:lineRule="auto"/>
            </w:pPr>
            <w:r w:rsidRPr="00D83283">
              <w:t>При необходимо</w:t>
            </w:r>
            <w:r w:rsidRPr="00D83283">
              <w:softHyphen/>
              <w:t>сти проводит до</w:t>
            </w:r>
            <w:r w:rsidRPr="00D83283">
              <w:softHyphen/>
              <w:t>полнительный индивидуальный инструктаж на рабочем месте.</w:t>
            </w:r>
          </w:p>
          <w:p w:rsidR="00F01AB6" w:rsidRPr="00D83283" w:rsidRDefault="00F01AB6" w:rsidP="00823773">
            <w:pPr>
              <w:pStyle w:val="TableContents"/>
              <w:spacing w:line="360" w:lineRule="auto"/>
            </w:pPr>
            <w:r w:rsidRPr="00D83283">
              <w:t>Производит при</w:t>
            </w:r>
            <w:r w:rsidRPr="00D83283">
              <w:softHyphen/>
              <w:t>ем выполненных работ, оценивает их качество.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B6" w:rsidRPr="00D83283" w:rsidRDefault="00F01AB6" w:rsidP="00823773">
            <w:pPr>
              <w:pStyle w:val="TableContents"/>
              <w:spacing w:line="360" w:lineRule="auto"/>
            </w:pPr>
            <w:r w:rsidRPr="00D83283">
              <w:t>Проводит об</w:t>
            </w:r>
            <w:r w:rsidRPr="00D83283">
              <w:softHyphen/>
              <w:t>ходы рабочих мест учащих</w:t>
            </w:r>
            <w:r w:rsidRPr="00D83283">
              <w:softHyphen/>
              <w:t>ся, анализи</w:t>
            </w:r>
            <w:r w:rsidRPr="00D83283">
              <w:softHyphen/>
              <w:t>рует действия учащихся:</w:t>
            </w:r>
          </w:p>
          <w:p w:rsidR="00F01AB6" w:rsidRPr="00D83283" w:rsidRDefault="00F01AB6" w:rsidP="00823773">
            <w:pPr>
              <w:pStyle w:val="TableContents"/>
              <w:numPr>
                <w:ilvl w:val="0"/>
                <w:numId w:val="11"/>
              </w:numPr>
              <w:spacing w:line="360" w:lineRule="auto"/>
            </w:pPr>
            <w:r w:rsidRPr="00D83283">
              <w:t>соблюдение технологи</w:t>
            </w:r>
            <w:r w:rsidRPr="00D83283">
              <w:softHyphen/>
              <w:t>ческой последова</w:t>
            </w:r>
            <w:r w:rsidRPr="00D83283">
              <w:softHyphen/>
              <w:t>тельности при выпол</w:t>
            </w:r>
            <w:r w:rsidRPr="00D83283">
              <w:softHyphen/>
              <w:t>нении опе</w:t>
            </w:r>
            <w:r w:rsidRPr="00D83283">
              <w:softHyphen/>
              <w:t>раций;</w:t>
            </w:r>
          </w:p>
          <w:p w:rsidR="00F01AB6" w:rsidRPr="00D83283" w:rsidRDefault="00F01AB6" w:rsidP="00823773">
            <w:pPr>
              <w:pStyle w:val="TableContents"/>
              <w:numPr>
                <w:ilvl w:val="0"/>
                <w:numId w:val="11"/>
              </w:numPr>
              <w:spacing w:line="360" w:lineRule="auto"/>
            </w:pPr>
            <w:r w:rsidRPr="00D83283">
              <w:t>соблюдение правил без</w:t>
            </w:r>
            <w:r w:rsidRPr="00D83283">
              <w:softHyphen/>
              <w:t>опасности работы;</w:t>
            </w:r>
          </w:p>
          <w:p w:rsidR="00F01AB6" w:rsidRPr="00D83283" w:rsidRDefault="00F01AB6" w:rsidP="00823773">
            <w:pPr>
              <w:pStyle w:val="TableContents"/>
              <w:numPr>
                <w:ilvl w:val="0"/>
                <w:numId w:val="11"/>
              </w:numPr>
              <w:spacing w:line="360" w:lineRule="auto"/>
            </w:pPr>
            <w:r w:rsidRPr="00D83283">
              <w:t>проверяет навыки само</w:t>
            </w:r>
            <w:r w:rsidRPr="00D83283">
              <w:softHyphen/>
              <w:t>контроля при выпол</w:t>
            </w:r>
            <w:r w:rsidRPr="00D83283">
              <w:softHyphen/>
              <w:t>нении опе</w:t>
            </w:r>
            <w:r w:rsidRPr="00D83283">
              <w:softHyphen/>
              <w:t>раций;</w:t>
            </w:r>
          </w:p>
          <w:p w:rsidR="00F01AB6" w:rsidRPr="00D83283" w:rsidRDefault="00F01AB6" w:rsidP="00823773">
            <w:pPr>
              <w:pStyle w:val="TableContents"/>
              <w:numPr>
                <w:ilvl w:val="0"/>
                <w:numId w:val="11"/>
              </w:numPr>
              <w:spacing w:line="360" w:lineRule="auto"/>
            </w:pPr>
            <w:r w:rsidRPr="00D83283">
              <w:t>участвует в приеме вы</w:t>
            </w:r>
            <w:r w:rsidRPr="00D83283">
              <w:softHyphen/>
              <w:t>полненных работ, оце</w:t>
            </w:r>
            <w:r w:rsidRPr="00D83283">
              <w:softHyphen/>
              <w:t>нивает их качество.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B6" w:rsidRPr="00D83283" w:rsidRDefault="00F01AB6" w:rsidP="00823773">
            <w:pPr>
              <w:pStyle w:val="TableContents"/>
              <w:spacing w:line="360" w:lineRule="auto"/>
            </w:pPr>
            <w:r w:rsidRPr="00D83283">
              <w:t xml:space="preserve">Выполнение задания в </w:t>
            </w:r>
            <w:proofErr w:type="spellStart"/>
            <w:r w:rsidRPr="00D83283">
              <w:t>соответсвии</w:t>
            </w:r>
            <w:proofErr w:type="spellEnd"/>
            <w:r w:rsidRPr="00D83283">
              <w:t xml:space="preserve"> с </w:t>
            </w:r>
            <w:proofErr w:type="spellStart"/>
            <w:r w:rsidRPr="00D83283">
              <w:t>инструкци</w:t>
            </w:r>
            <w:r w:rsidRPr="00D83283">
              <w:softHyphen/>
              <w:t>онно-техно</w:t>
            </w:r>
            <w:r w:rsidRPr="00D83283">
              <w:softHyphen/>
              <w:t>логическими</w:t>
            </w:r>
            <w:proofErr w:type="spellEnd"/>
            <w:r w:rsidRPr="00D83283">
              <w:t xml:space="preserve"> картами.</w:t>
            </w:r>
          </w:p>
          <w:p w:rsidR="00F01AB6" w:rsidRPr="00D83283" w:rsidRDefault="00F01AB6" w:rsidP="00823773">
            <w:pPr>
              <w:pStyle w:val="TableContents"/>
              <w:spacing w:line="360" w:lineRule="auto"/>
            </w:pPr>
            <w:r w:rsidRPr="00D83283">
              <w:t>Учащиеся сдают свои работы и убирают ра</w:t>
            </w:r>
            <w:r w:rsidRPr="00D83283">
              <w:softHyphen/>
              <w:t>бочие места.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B6" w:rsidRPr="00D83283" w:rsidRDefault="00F01AB6" w:rsidP="00823773">
            <w:pPr>
              <w:pStyle w:val="TableContents"/>
              <w:spacing w:line="360" w:lineRule="auto"/>
            </w:pPr>
            <w:proofErr w:type="spellStart"/>
            <w:r w:rsidRPr="00D83283">
              <w:t>Инструк</w:t>
            </w:r>
            <w:r w:rsidRPr="00D83283">
              <w:softHyphen/>
              <w:t>ционно-техноло</w:t>
            </w:r>
            <w:r w:rsidRPr="00D83283">
              <w:softHyphen/>
              <w:t>гические</w:t>
            </w:r>
            <w:proofErr w:type="spellEnd"/>
            <w:r w:rsidRPr="00D83283">
              <w:t xml:space="preserve"> карты, чертежи, комплект инстру</w:t>
            </w:r>
            <w:r w:rsidRPr="00D83283">
              <w:softHyphen/>
              <w:t>ментов, образцы деталей, плакаты.</w:t>
            </w:r>
          </w:p>
        </w:tc>
      </w:tr>
      <w:tr w:rsidR="00F01AB6" w:rsidRPr="00D83283" w:rsidTr="00823773">
        <w:trPr>
          <w:cantSplit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B6" w:rsidRPr="00D83283" w:rsidRDefault="00F01AB6" w:rsidP="00D83283">
            <w:pPr>
              <w:pStyle w:val="TableContents"/>
            </w:pPr>
            <w:r w:rsidRPr="00D83283">
              <w:lastRenderedPageBreak/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B6" w:rsidRPr="00D83283" w:rsidRDefault="00F01AB6" w:rsidP="00D83283">
            <w:pPr>
              <w:pStyle w:val="TableContents"/>
            </w:pPr>
            <w:r w:rsidRPr="00D83283">
              <w:t>Подведение итогов заня</w:t>
            </w:r>
            <w:r w:rsidRPr="00D83283">
              <w:softHyphen/>
              <w:t>тия (заключи</w:t>
            </w:r>
            <w:r w:rsidRPr="00D83283">
              <w:softHyphen/>
              <w:t>тельный инструктаж).</w:t>
            </w:r>
          </w:p>
          <w:p w:rsidR="00F01AB6" w:rsidRPr="00D83283" w:rsidRDefault="00F01AB6" w:rsidP="00D83283">
            <w:pPr>
              <w:pStyle w:val="TableContents"/>
            </w:pPr>
            <w:r w:rsidRPr="00D83283">
              <w:t>(10 мин.)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B6" w:rsidRPr="00D83283" w:rsidRDefault="00F01AB6" w:rsidP="00D83283">
            <w:pPr>
              <w:pStyle w:val="TableContents"/>
            </w:pPr>
            <w:r w:rsidRPr="00D83283">
              <w:t>Подводит итоги работы: анализи</w:t>
            </w:r>
            <w:r w:rsidRPr="00D83283">
              <w:softHyphen/>
              <w:t>рует качество выполненных ра</w:t>
            </w:r>
            <w:r w:rsidRPr="00D83283">
              <w:softHyphen/>
              <w:t>бот каждого уча</w:t>
            </w:r>
            <w:r w:rsidRPr="00D83283">
              <w:softHyphen/>
              <w:t>щегося; умение осуществлять самоконтроль, поддержание чи</w:t>
            </w:r>
            <w:r w:rsidRPr="00D83283">
              <w:softHyphen/>
              <w:t>стоты на рабо</w:t>
            </w:r>
            <w:r w:rsidRPr="00D83283">
              <w:softHyphen/>
              <w:t>чем месте, учет времени, за ко</w:t>
            </w:r>
            <w:r w:rsidRPr="00D83283">
              <w:softHyphen/>
              <w:t>торое учащиеся выполнили зада</w:t>
            </w:r>
            <w:r w:rsidRPr="00D83283">
              <w:softHyphen/>
              <w:t>ние, дает оценку деятельности каждого учаще</w:t>
            </w:r>
            <w:r w:rsidRPr="00D83283">
              <w:softHyphen/>
              <w:t>гося. Разбирают</w:t>
            </w:r>
            <w:r w:rsidRPr="00D83283">
              <w:softHyphen/>
              <w:t>ся ошибки, допу</w:t>
            </w:r>
            <w:r w:rsidRPr="00D83283">
              <w:softHyphen/>
              <w:t>щенные при вы</w:t>
            </w:r>
            <w:r w:rsidRPr="00D83283">
              <w:softHyphen/>
              <w:t>полнении работ учащимися. Де</w:t>
            </w:r>
            <w:r w:rsidRPr="00D83283">
              <w:softHyphen/>
              <w:t>монстрирует лучшие работы. Выдача задания на дом.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B6" w:rsidRPr="00D83283" w:rsidRDefault="00F01AB6" w:rsidP="00D83283">
            <w:pPr>
              <w:pStyle w:val="TableContents"/>
            </w:pPr>
            <w:r w:rsidRPr="00D83283">
              <w:t>Комментирует работу и дает оценку тести</w:t>
            </w:r>
            <w:r w:rsidRPr="00D83283">
              <w:softHyphen/>
              <w:t>рования уча</w:t>
            </w:r>
            <w:r w:rsidRPr="00D83283">
              <w:softHyphen/>
              <w:t xml:space="preserve">щихся, их работы с </w:t>
            </w:r>
            <w:proofErr w:type="gramStart"/>
            <w:r w:rsidRPr="00D83283">
              <w:t>ин-</w:t>
            </w:r>
            <w:proofErr w:type="spellStart"/>
            <w:r w:rsidRPr="00D83283">
              <w:t>дивидуальными</w:t>
            </w:r>
            <w:proofErr w:type="spellEnd"/>
            <w:proofErr w:type="gramEnd"/>
            <w:r w:rsidRPr="00D83283">
              <w:t xml:space="preserve"> заданиями.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AB6" w:rsidRPr="00D83283" w:rsidRDefault="00F01AB6" w:rsidP="00D83283">
            <w:pPr>
              <w:pStyle w:val="TableContents"/>
            </w:pPr>
            <w:r w:rsidRPr="00D83283">
              <w:t>Уборка рабо</w:t>
            </w:r>
            <w:r w:rsidRPr="00D83283">
              <w:softHyphen/>
              <w:t>чих мест и мастерской.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AB6" w:rsidRPr="00D83283" w:rsidRDefault="00F01AB6" w:rsidP="00D83283">
            <w:pPr>
              <w:pStyle w:val="TableContents"/>
            </w:pPr>
          </w:p>
        </w:tc>
      </w:tr>
    </w:tbl>
    <w:p w:rsidR="002D630E" w:rsidRDefault="002D630E" w:rsidP="002D630E">
      <w:pPr>
        <w:ind w:left="-426"/>
      </w:pPr>
    </w:p>
    <w:p w:rsidR="002D630E" w:rsidRDefault="002D630E" w:rsidP="002D630E">
      <w:pPr>
        <w:ind w:left="-426"/>
      </w:pPr>
    </w:p>
    <w:p w:rsidR="002D630E" w:rsidRPr="002D630E" w:rsidRDefault="00823773" w:rsidP="002D630E">
      <w:pPr>
        <w:spacing w:line="360" w:lineRule="auto"/>
        <w:ind w:left="-426"/>
        <w:rPr>
          <w:bCs/>
          <w:u w:val="single"/>
        </w:rPr>
      </w:pPr>
      <w:r w:rsidRPr="00823773">
        <w:rPr>
          <w:u w:val="single"/>
        </w:rPr>
        <w:t>3.</w:t>
      </w:r>
      <w:r w:rsidR="00F01AB6" w:rsidRPr="00823773">
        <w:rPr>
          <w:bCs/>
          <w:u w:val="single"/>
        </w:rPr>
        <w:t>Виды контроля на бинарном уроке</w:t>
      </w:r>
    </w:p>
    <w:p w:rsidR="002D630E" w:rsidRPr="002D630E" w:rsidRDefault="00F01AB6" w:rsidP="002D630E">
      <w:pPr>
        <w:spacing w:line="360" w:lineRule="auto"/>
        <w:ind w:left="-284"/>
      </w:pPr>
      <w:r w:rsidRPr="00D83283">
        <w:t>I. Актуализация опорных знаний, приобретенных</w:t>
      </w:r>
      <w:r w:rsidR="002D630E">
        <w:t xml:space="preserve"> учащимися по ранее пройденному </w:t>
      </w:r>
      <w:r w:rsidRPr="002D630E">
        <w:t xml:space="preserve">материалу (работа: </w:t>
      </w:r>
      <w:proofErr w:type="gramStart"/>
      <w:r w:rsidRPr="002D630E">
        <w:t>преподаватель-учащиеся</w:t>
      </w:r>
      <w:proofErr w:type="gramEnd"/>
      <w:r w:rsidRPr="002D630E">
        <w:t>):</w:t>
      </w:r>
    </w:p>
    <w:p w:rsidR="00F01AB6" w:rsidRPr="00AB4D9B" w:rsidRDefault="00F01AB6" w:rsidP="002D630E">
      <w:pPr>
        <w:spacing w:line="360" w:lineRule="auto"/>
        <w:ind w:left="840" w:hanging="1124"/>
        <w:rPr>
          <w:u w:val="single"/>
        </w:rPr>
      </w:pPr>
      <w:r w:rsidRPr="00AB4D9B">
        <w:rPr>
          <w:u w:val="single"/>
        </w:rPr>
        <w:t>1. Вопросы для фронтального опроса учащихся:</w:t>
      </w:r>
    </w:p>
    <w:p w:rsidR="00F01AB6" w:rsidRPr="00D83283" w:rsidRDefault="00F01AB6" w:rsidP="002D630E">
      <w:pPr>
        <w:spacing w:line="360" w:lineRule="auto"/>
        <w:ind w:left="-426"/>
      </w:pPr>
      <w:r w:rsidRPr="00D83283">
        <w:t>а) Назовите, какие виды соединений применяют в столяр</w:t>
      </w:r>
      <w:r w:rsidRPr="00D83283">
        <w:softHyphen/>
        <w:t>но-плотничных изделиях?</w:t>
      </w:r>
    </w:p>
    <w:p w:rsidR="00F01AB6" w:rsidRPr="00D83283" w:rsidRDefault="00F01AB6" w:rsidP="002D630E">
      <w:pPr>
        <w:spacing w:line="360" w:lineRule="auto"/>
        <w:ind w:left="-426"/>
      </w:pPr>
      <w:r w:rsidRPr="00D83283">
        <w:t>б) Какое самое распространенное соединение вы знаете?</w:t>
      </w:r>
    </w:p>
    <w:p w:rsidR="00F01AB6" w:rsidRPr="00D83283" w:rsidRDefault="00F01AB6" w:rsidP="002D630E">
      <w:pPr>
        <w:spacing w:line="360" w:lineRule="auto"/>
        <w:ind w:left="-426"/>
      </w:pPr>
      <w:r w:rsidRPr="00D83283">
        <w:t>в) Из каких элементов состоит шиповое соединение?</w:t>
      </w:r>
    </w:p>
    <w:p w:rsidR="00F01AB6" w:rsidRPr="00D83283" w:rsidRDefault="00F01AB6" w:rsidP="002D630E">
      <w:pPr>
        <w:spacing w:line="360" w:lineRule="auto"/>
        <w:ind w:left="-426"/>
      </w:pPr>
      <w:r w:rsidRPr="00D83283">
        <w:t>г) Назовите виды шипов (классификацию).</w:t>
      </w:r>
    </w:p>
    <w:p w:rsidR="00F01AB6" w:rsidRPr="00D83283" w:rsidRDefault="00F01AB6" w:rsidP="002D630E">
      <w:pPr>
        <w:spacing w:line="360" w:lineRule="auto"/>
        <w:ind w:left="-426"/>
      </w:pPr>
      <w:r w:rsidRPr="00D83283">
        <w:t>д) Каким инструментом выполняют разметку шипов и проушин?</w:t>
      </w:r>
    </w:p>
    <w:p w:rsidR="00F01AB6" w:rsidRPr="00D83283" w:rsidRDefault="00F01AB6" w:rsidP="002D630E">
      <w:pPr>
        <w:spacing w:line="360" w:lineRule="auto"/>
        <w:ind w:left="-426"/>
      </w:pPr>
      <w:r w:rsidRPr="00D83283">
        <w:t>е) Назовите инструменты, которые используют для выра</w:t>
      </w:r>
      <w:r w:rsidRPr="00D83283">
        <w:softHyphen/>
        <w:t>ботки шипов и гнезд (проушин).</w:t>
      </w:r>
    </w:p>
    <w:p w:rsidR="002D630E" w:rsidRDefault="00F01AB6" w:rsidP="002D630E">
      <w:pPr>
        <w:spacing w:line="360" w:lineRule="auto"/>
        <w:ind w:left="-426"/>
      </w:pPr>
      <w:r w:rsidRPr="00D83283">
        <w:t>ж) Какие требования предъявляют к материалу в местах выработки шипов, проушин и гнезд?</w:t>
      </w:r>
    </w:p>
    <w:p w:rsidR="00F01AB6" w:rsidRPr="00AB4D9B" w:rsidRDefault="00F01AB6" w:rsidP="002D630E">
      <w:pPr>
        <w:spacing w:line="360" w:lineRule="auto"/>
        <w:ind w:left="-426"/>
        <w:rPr>
          <w:u w:val="single"/>
        </w:rPr>
      </w:pPr>
      <w:r w:rsidRPr="00AB4D9B">
        <w:rPr>
          <w:u w:val="single"/>
        </w:rPr>
        <w:t>2. Индивидуальная работа учащихся.</w:t>
      </w:r>
    </w:p>
    <w:p w:rsidR="00F01AB6" w:rsidRPr="00D83283" w:rsidRDefault="00F01AB6" w:rsidP="002D630E">
      <w:pPr>
        <w:spacing w:line="360" w:lineRule="auto"/>
        <w:ind w:left="-426"/>
      </w:pPr>
      <w:r w:rsidRPr="00D83283">
        <w:t>Группа разбивается (по желанию учащихся) на три подгруп</w:t>
      </w:r>
      <w:r w:rsidRPr="00D83283">
        <w:softHyphen/>
        <w:t>пы, которые получают различные по характеру задания.</w:t>
      </w:r>
    </w:p>
    <w:p w:rsidR="00F01AB6" w:rsidRPr="00D83283" w:rsidRDefault="00F01AB6" w:rsidP="002D630E">
      <w:pPr>
        <w:spacing w:line="360" w:lineRule="auto"/>
        <w:ind w:left="1231" w:hanging="1124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64"/>
        <w:gridCol w:w="4030"/>
        <w:gridCol w:w="4769"/>
      </w:tblGrid>
      <w:tr w:rsidR="00F01AB6" w:rsidRPr="00D83283" w:rsidTr="00F01AB6">
        <w:trPr>
          <w:cantSplit/>
          <w:tblHeader/>
        </w:trPr>
        <w:tc>
          <w:tcPr>
            <w:tcW w:w="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AB6" w:rsidRPr="00D83283" w:rsidRDefault="00F01AB6" w:rsidP="00D83283">
            <w:pPr>
              <w:pStyle w:val="TableHeading"/>
              <w:jc w:val="left"/>
            </w:pPr>
            <w:r w:rsidRPr="00D83283">
              <w:t xml:space="preserve">№ </w:t>
            </w:r>
            <w:proofErr w:type="gramStart"/>
            <w:r w:rsidRPr="00D83283">
              <w:t>п</w:t>
            </w:r>
            <w:proofErr w:type="gramEnd"/>
            <w:r w:rsidRPr="00D83283">
              <w:t>/п</w:t>
            </w:r>
          </w:p>
        </w:tc>
        <w:tc>
          <w:tcPr>
            <w:tcW w:w="40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AB6" w:rsidRPr="00D83283" w:rsidRDefault="00F01AB6" w:rsidP="00D83283">
            <w:pPr>
              <w:pStyle w:val="TableHeading"/>
              <w:jc w:val="left"/>
            </w:pPr>
            <w:r w:rsidRPr="00D83283">
              <w:t>Номер подгруппы</w:t>
            </w:r>
          </w:p>
        </w:tc>
        <w:tc>
          <w:tcPr>
            <w:tcW w:w="4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AB6" w:rsidRPr="00D83283" w:rsidRDefault="00F01AB6" w:rsidP="00D83283">
            <w:pPr>
              <w:pStyle w:val="TableHeading"/>
              <w:jc w:val="left"/>
            </w:pPr>
            <w:r w:rsidRPr="00D83283">
              <w:t>Вид контроля</w:t>
            </w:r>
          </w:p>
        </w:tc>
      </w:tr>
      <w:tr w:rsidR="00F01AB6" w:rsidRPr="00D83283" w:rsidTr="00F01AB6">
        <w:trPr>
          <w:cantSplit/>
        </w:trPr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bottom"/>
            <w:hideMark/>
          </w:tcPr>
          <w:p w:rsidR="00F01AB6" w:rsidRPr="00D83283" w:rsidRDefault="00F01AB6" w:rsidP="00D83283">
            <w:pPr>
              <w:pStyle w:val="TableContents"/>
            </w:pPr>
            <w:r w:rsidRPr="00D83283">
              <w:lastRenderedPageBreak/>
              <w:t>1</w:t>
            </w:r>
          </w:p>
        </w:tc>
        <w:tc>
          <w:tcPr>
            <w:tcW w:w="4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1AB6" w:rsidRPr="00D83283" w:rsidRDefault="00F01AB6" w:rsidP="00D83283">
            <w:pPr>
              <w:pStyle w:val="TableContents"/>
            </w:pPr>
            <w:r w:rsidRPr="00D83283">
              <w:t>Подгруппа № 1</w:t>
            </w:r>
          </w:p>
        </w:tc>
        <w:tc>
          <w:tcPr>
            <w:tcW w:w="4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AB6" w:rsidRPr="00D83283" w:rsidRDefault="00F01AB6" w:rsidP="00D83283">
            <w:pPr>
              <w:pStyle w:val="TableContents"/>
            </w:pPr>
            <w:r w:rsidRPr="00D83283">
              <w:t>Работа с тестами</w:t>
            </w:r>
          </w:p>
        </w:tc>
      </w:tr>
      <w:tr w:rsidR="00F01AB6" w:rsidRPr="00D83283" w:rsidTr="00F01AB6">
        <w:trPr>
          <w:cantSplit/>
        </w:trPr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AB6" w:rsidRPr="00D83283" w:rsidRDefault="00F01AB6" w:rsidP="00D83283">
            <w:pPr>
              <w:pStyle w:val="TableContents"/>
            </w:pPr>
            <w:r w:rsidRPr="00D83283">
              <w:t>2</w:t>
            </w:r>
          </w:p>
        </w:tc>
        <w:tc>
          <w:tcPr>
            <w:tcW w:w="4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1AB6" w:rsidRPr="00D83283" w:rsidRDefault="00F01AB6" w:rsidP="00D83283">
            <w:pPr>
              <w:pStyle w:val="TableContents"/>
            </w:pPr>
            <w:r w:rsidRPr="00D83283">
              <w:t>Подгруппа № 2</w:t>
            </w:r>
          </w:p>
        </w:tc>
        <w:tc>
          <w:tcPr>
            <w:tcW w:w="4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AB6" w:rsidRPr="00D83283" w:rsidRDefault="00F01AB6" w:rsidP="00D83283">
            <w:pPr>
              <w:pStyle w:val="TableContents"/>
            </w:pPr>
            <w:r w:rsidRPr="00D83283">
              <w:t>Работа с карточками-заданиями</w:t>
            </w:r>
          </w:p>
        </w:tc>
      </w:tr>
      <w:tr w:rsidR="00F01AB6" w:rsidRPr="00D83283" w:rsidTr="00F01AB6">
        <w:trPr>
          <w:cantSplit/>
        </w:trPr>
        <w:tc>
          <w:tcPr>
            <w:tcW w:w="9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AB6" w:rsidRPr="00D83283" w:rsidRDefault="00F01AB6" w:rsidP="00D83283">
            <w:pPr>
              <w:pStyle w:val="TableContents"/>
            </w:pPr>
            <w:r w:rsidRPr="00D83283">
              <w:t>3</w:t>
            </w:r>
          </w:p>
        </w:tc>
        <w:tc>
          <w:tcPr>
            <w:tcW w:w="40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1AB6" w:rsidRPr="00D83283" w:rsidRDefault="00F01AB6" w:rsidP="00D83283">
            <w:pPr>
              <w:pStyle w:val="TableContents"/>
            </w:pPr>
            <w:r w:rsidRPr="00D83283">
              <w:t>Подгруппа № 3</w:t>
            </w:r>
          </w:p>
        </w:tc>
        <w:tc>
          <w:tcPr>
            <w:tcW w:w="476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AB6" w:rsidRPr="00D83283" w:rsidRDefault="00F01AB6" w:rsidP="00D83283">
            <w:pPr>
              <w:pStyle w:val="TableContents"/>
            </w:pPr>
            <w:r w:rsidRPr="00D83283">
              <w:t>Составление кроссворда по теме: “Столярные соединения”</w:t>
            </w:r>
          </w:p>
        </w:tc>
      </w:tr>
    </w:tbl>
    <w:p w:rsidR="00F01AB6" w:rsidRPr="00D83283" w:rsidRDefault="00F01AB6" w:rsidP="00D83283">
      <w:pPr>
        <w:ind w:left="1231" w:hanging="291"/>
      </w:pPr>
    </w:p>
    <w:p w:rsidR="00F01AB6" w:rsidRPr="00D83283" w:rsidRDefault="00F01AB6" w:rsidP="00D83283">
      <w:pPr>
        <w:ind w:left="1231" w:hanging="291"/>
        <w:rPr>
          <w:b/>
          <w:bCs/>
        </w:rPr>
      </w:pPr>
    </w:p>
    <w:p w:rsidR="00F01AB6" w:rsidRPr="00D83283" w:rsidRDefault="00F01AB6" w:rsidP="002D630E">
      <w:pPr>
        <w:spacing w:line="360" w:lineRule="auto"/>
        <w:rPr>
          <w:b/>
          <w:bCs/>
        </w:rPr>
      </w:pPr>
      <w:r w:rsidRPr="00D83283">
        <w:rPr>
          <w:b/>
          <w:bCs/>
        </w:rPr>
        <w:t>Тесты для бинарного урока</w:t>
      </w:r>
    </w:p>
    <w:p w:rsidR="00F01AB6" w:rsidRPr="00D83283" w:rsidRDefault="00F01AB6" w:rsidP="002D630E">
      <w:pPr>
        <w:spacing w:line="360" w:lineRule="auto"/>
        <w:ind w:left="1231" w:hanging="291"/>
      </w:pPr>
    </w:p>
    <w:p w:rsidR="00F01AB6" w:rsidRPr="00D83283" w:rsidRDefault="00F01AB6" w:rsidP="002D630E">
      <w:pPr>
        <w:widowControl w:val="0"/>
        <w:numPr>
          <w:ilvl w:val="0"/>
          <w:numId w:val="12"/>
        </w:numPr>
        <w:suppressAutoHyphens/>
        <w:spacing w:line="360" w:lineRule="auto"/>
        <w:ind w:left="261"/>
      </w:pPr>
      <w:r w:rsidRPr="00D83283">
        <w:t>Укажите, какие операции выполняются приведенными инстру</w:t>
      </w:r>
      <w:r w:rsidRPr="00D83283">
        <w:softHyphen/>
        <w:t>ментами?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1"/>
        <w:gridCol w:w="4882"/>
      </w:tblGrid>
      <w:tr w:rsidR="00F01AB6" w:rsidRPr="00D83283" w:rsidTr="00F01AB6">
        <w:trPr>
          <w:cantSplit/>
        </w:trPr>
        <w:tc>
          <w:tcPr>
            <w:tcW w:w="4881" w:type="dxa"/>
            <w:hideMark/>
          </w:tcPr>
          <w:p w:rsidR="00F01AB6" w:rsidRPr="00D83283" w:rsidRDefault="00F01AB6" w:rsidP="002D630E">
            <w:pPr>
              <w:widowControl w:val="0"/>
              <w:numPr>
                <w:ilvl w:val="0"/>
                <w:numId w:val="13"/>
              </w:numPr>
              <w:suppressAutoHyphens/>
              <w:spacing w:line="360" w:lineRule="auto"/>
              <w:ind w:left="261"/>
            </w:pPr>
            <w:r w:rsidRPr="00D83283">
              <w:t>Шерхебель</w:t>
            </w:r>
          </w:p>
          <w:p w:rsidR="00F01AB6" w:rsidRPr="00D83283" w:rsidRDefault="00F01AB6" w:rsidP="002D630E">
            <w:pPr>
              <w:widowControl w:val="0"/>
              <w:numPr>
                <w:ilvl w:val="0"/>
                <w:numId w:val="13"/>
              </w:numPr>
              <w:suppressAutoHyphens/>
              <w:spacing w:line="360" w:lineRule="auto"/>
              <w:ind w:left="261"/>
            </w:pPr>
            <w:r w:rsidRPr="00D83283">
              <w:t>Лучковая пила</w:t>
            </w:r>
          </w:p>
          <w:p w:rsidR="00F01AB6" w:rsidRPr="00D83283" w:rsidRDefault="00F01AB6" w:rsidP="002D630E">
            <w:pPr>
              <w:widowControl w:val="0"/>
              <w:numPr>
                <w:ilvl w:val="0"/>
                <w:numId w:val="13"/>
              </w:numPr>
              <w:suppressAutoHyphens/>
              <w:spacing w:line="360" w:lineRule="auto"/>
              <w:ind w:left="261"/>
            </w:pPr>
            <w:r w:rsidRPr="00D83283">
              <w:t>Рубанок</w:t>
            </w:r>
          </w:p>
          <w:p w:rsidR="00F01AB6" w:rsidRPr="00D83283" w:rsidRDefault="00F01AB6" w:rsidP="002D630E">
            <w:pPr>
              <w:widowControl w:val="0"/>
              <w:numPr>
                <w:ilvl w:val="0"/>
                <w:numId w:val="13"/>
              </w:numPr>
              <w:suppressAutoHyphens/>
              <w:spacing w:line="360" w:lineRule="auto"/>
              <w:ind w:left="261"/>
            </w:pPr>
            <w:r w:rsidRPr="00D83283">
              <w:t>Долото</w:t>
            </w:r>
          </w:p>
          <w:p w:rsidR="00F01AB6" w:rsidRPr="00D83283" w:rsidRDefault="00F01AB6" w:rsidP="002D630E">
            <w:pPr>
              <w:widowControl w:val="0"/>
              <w:numPr>
                <w:ilvl w:val="0"/>
                <w:numId w:val="13"/>
              </w:numPr>
              <w:suppressAutoHyphens/>
              <w:spacing w:line="360" w:lineRule="auto"/>
              <w:ind w:left="261"/>
            </w:pPr>
            <w:r w:rsidRPr="00D83283">
              <w:t>Рейсмус</w:t>
            </w:r>
          </w:p>
        </w:tc>
        <w:tc>
          <w:tcPr>
            <w:tcW w:w="4882" w:type="dxa"/>
            <w:hideMark/>
          </w:tcPr>
          <w:p w:rsidR="00F01AB6" w:rsidRPr="00D83283" w:rsidRDefault="00F01AB6" w:rsidP="002D630E">
            <w:pPr>
              <w:pStyle w:val="TableContents"/>
              <w:spacing w:after="0" w:line="360" w:lineRule="auto"/>
            </w:pPr>
            <w:r w:rsidRPr="00D83283">
              <w:t xml:space="preserve">а) </w:t>
            </w:r>
            <w:proofErr w:type="spellStart"/>
            <w:r w:rsidRPr="00D83283">
              <w:t>запиливание</w:t>
            </w:r>
            <w:proofErr w:type="spellEnd"/>
            <w:r w:rsidRPr="00D83283">
              <w:t xml:space="preserve"> шипов</w:t>
            </w:r>
          </w:p>
          <w:p w:rsidR="00F01AB6" w:rsidRPr="00D83283" w:rsidRDefault="00F01AB6" w:rsidP="002D630E">
            <w:pPr>
              <w:pStyle w:val="TableContents"/>
              <w:spacing w:after="0" w:line="360" w:lineRule="auto"/>
            </w:pPr>
            <w:r w:rsidRPr="00D83283">
              <w:t>б) выработка гнезд</w:t>
            </w:r>
          </w:p>
          <w:p w:rsidR="00F01AB6" w:rsidRPr="00D83283" w:rsidRDefault="00F01AB6" w:rsidP="002D630E">
            <w:pPr>
              <w:pStyle w:val="TableContents"/>
              <w:spacing w:after="0" w:line="360" w:lineRule="auto"/>
            </w:pPr>
            <w:r w:rsidRPr="00D83283">
              <w:t>в) первоначальное строгание</w:t>
            </w:r>
          </w:p>
          <w:p w:rsidR="00F01AB6" w:rsidRPr="00D83283" w:rsidRDefault="00F01AB6" w:rsidP="002D630E">
            <w:pPr>
              <w:pStyle w:val="TableContents"/>
              <w:spacing w:after="0" w:line="360" w:lineRule="auto"/>
            </w:pPr>
            <w:r w:rsidRPr="00D83283">
              <w:t>г) для разметки</w:t>
            </w:r>
          </w:p>
          <w:p w:rsidR="00F01AB6" w:rsidRPr="00D83283" w:rsidRDefault="00F01AB6" w:rsidP="002D630E">
            <w:pPr>
              <w:pStyle w:val="TableContents"/>
              <w:spacing w:after="0" w:line="360" w:lineRule="auto"/>
            </w:pPr>
            <w:r w:rsidRPr="00D83283">
              <w:t>д</w:t>
            </w:r>
            <w:proofErr w:type="gramStart"/>
            <w:r w:rsidRPr="00D83283">
              <w:t>)г</w:t>
            </w:r>
            <w:proofErr w:type="gramEnd"/>
            <w:r w:rsidRPr="00D83283">
              <w:t>ладкое строгание</w:t>
            </w:r>
          </w:p>
        </w:tc>
      </w:tr>
    </w:tbl>
    <w:p w:rsidR="00F01AB6" w:rsidRPr="00D83283" w:rsidRDefault="00F01AB6" w:rsidP="002D630E">
      <w:pPr>
        <w:widowControl w:val="0"/>
        <w:numPr>
          <w:ilvl w:val="0"/>
          <w:numId w:val="12"/>
        </w:numPr>
        <w:suppressAutoHyphens/>
        <w:spacing w:line="360" w:lineRule="auto"/>
        <w:ind w:left="261"/>
      </w:pPr>
      <w:r w:rsidRPr="00D83283">
        <w:t>Заполните пропуски:</w:t>
      </w:r>
    </w:p>
    <w:p w:rsidR="00F01AB6" w:rsidRPr="00D83283" w:rsidRDefault="00F01AB6" w:rsidP="002D630E">
      <w:pPr>
        <w:spacing w:line="360" w:lineRule="auto"/>
        <w:ind w:left="261" w:firstLine="582"/>
      </w:pPr>
      <w:r w:rsidRPr="00D83283">
        <w:t>Соединение щитов по ширине называется _______; соединение лаг, столярных тяг по длине называется _______; соединение дета</w:t>
      </w:r>
      <w:r w:rsidRPr="00D83283">
        <w:softHyphen/>
        <w:t>лей по высоте называется _________.</w:t>
      </w:r>
    </w:p>
    <w:p w:rsidR="00F01AB6" w:rsidRPr="00D83283" w:rsidRDefault="00F01AB6" w:rsidP="002D630E">
      <w:pPr>
        <w:widowControl w:val="0"/>
        <w:numPr>
          <w:ilvl w:val="0"/>
          <w:numId w:val="12"/>
        </w:numPr>
        <w:suppressAutoHyphens/>
        <w:spacing w:line="360" w:lineRule="auto"/>
        <w:ind w:left="261"/>
      </w:pPr>
      <w:r w:rsidRPr="00D83283">
        <w:t>Напишите формулу для определения толщины одинарного угло</w:t>
      </w:r>
      <w:r w:rsidRPr="00D83283">
        <w:softHyphen/>
        <w:t>вого шипа типа УК-1.</w:t>
      </w:r>
    </w:p>
    <w:p w:rsidR="00F01AB6" w:rsidRPr="00D83283" w:rsidRDefault="00F01AB6" w:rsidP="002D630E">
      <w:pPr>
        <w:widowControl w:val="0"/>
        <w:numPr>
          <w:ilvl w:val="0"/>
          <w:numId w:val="12"/>
        </w:numPr>
        <w:suppressAutoHyphens/>
        <w:spacing w:line="360" w:lineRule="auto"/>
        <w:ind w:left="261"/>
      </w:pPr>
      <w:r w:rsidRPr="00D83283">
        <w:t>Способы сплачивания щитов:</w:t>
      </w:r>
    </w:p>
    <w:p w:rsidR="00F01AB6" w:rsidRPr="00D83283" w:rsidRDefault="00F01AB6" w:rsidP="002D630E">
      <w:pPr>
        <w:spacing w:line="360" w:lineRule="auto"/>
        <w:ind w:left="261" w:firstLine="582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81"/>
        <w:gridCol w:w="4882"/>
      </w:tblGrid>
      <w:tr w:rsidR="00F01AB6" w:rsidRPr="00D83283" w:rsidTr="00F01AB6">
        <w:trPr>
          <w:cantSplit/>
        </w:trPr>
        <w:tc>
          <w:tcPr>
            <w:tcW w:w="4881" w:type="dxa"/>
            <w:hideMark/>
          </w:tcPr>
          <w:p w:rsidR="00F01AB6" w:rsidRPr="00D83283" w:rsidRDefault="00F01AB6" w:rsidP="002D630E">
            <w:pPr>
              <w:pStyle w:val="TableContents"/>
              <w:spacing w:after="0" w:line="360" w:lineRule="auto"/>
            </w:pPr>
            <w:r w:rsidRPr="00D83283">
              <w:t>а) на “ус”</w:t>
            </w:r>
          </w:p>
          <w:p w:rsidR="00F01AB6" w:rsidRPr="00D83283" w:rsidRDefault="00F01AB6" w:rsidP="002D630E">
            <w:pPr>
              <w:pStyle w:val="TableContents"/>
              <w:spacing w:after="0" w:line="360" w:lineRule="auto"/>
            </w:pPr>
            <w:r w:rsidRPr="00D83283">
              <w:t>б) на гладкую фугу</w:t>
            </w:r>
          </w:p>
          <w:p w:rsidR="00F01AB6" w:rsidRPr="00D83283" w:rsidRDefault="00F01AB6" w:rsidP="002D630E">
            <w:pPr>
              <w:pStyle w:val="TableContents"/>
              <w:spacing w:after="0" w:line="360" w:lineRule="auto"/>
            </w:pPr>
            <w:r w:rsidRPr="00D83283">
              <w:t>в) в полдерева</w:t>
            </w:r>
          </w:p>
          <w:p w:rsidR="00F01AB6" w:rsidRPr="00D83283" w:rsidRDefault="00F01AB6" w:rsidP="002D630E">
            <w:pPr>
              <w:pStyle w:val="TableContents"/>
              <w:spacing w:after="0" w:line="360" w:lineRule="auto"/>
            </w:pPr>
            <w:r w:rsidRPr="00D83283">
              <w:t>г) в четверть</w:t>
            </w:r>
          </w:p>
          <w:p w:rsidR="00F01AB6" w:rsidRPr="00D83283" w:rsidRDefault="00F01AB6" w:rsidP="002D630E">
            <w:pPr>
              <w:pStyle w:val="TableContents"/>
              <w:spacing w:after="0" w:line="360" w:lineRule="auto"/>
            </w:pPr>
            <w:r w:rsidRPr="00D83283">
              <w:t>д) на шип</w:t>
            </w:r>
          </w:p>
        </w:tc>
        <w:tc>
          <w:tcPr>
            <w:tcW w:w="4882" w:type="dxa"/>
            <w:hideMark/>
          </w:tcPr>
          <w:p w:rsidR="00F01AB6" w:rsidRPr="00D83283" w:rsidRDefault="00F01AB6" w:rsidP="002D630E">
            <w:pPr>
              <w:pStyle w:val="TableContents"/>
              <w:spacing w:after="0" w:line="360" w:lineRule="auto"/>
            </w:pPr>
            <w:r w:rsidRPr="00D83283">
              <w:t>е) в паз и гребень</w:t>
            </w:r>
          </w:p>
          <w:p w:rsidR="00F01AB6" w:rsidRPr="00D83283" w:rsidRDefault="00F01AB6" w:rsidP="002D630E">
            <w:pPr>
              <w:pStyle w:val="TableContents"/>
              <w:spacing w:after="0" w:line="360" w:lineRule="auto"/>
            </w:pPr>
            <w:r w:rsidRPr="00D83283">
              <w:t>ж) в “ласточкин хвост”</w:t>
            </w:r>
          </w:p>
          <w:p w:rsidR="00F01AB6" w:rsidRPr="00D83283" w:rsidRDefault="00F01AB6" w:rsidP="002D630E">
            <w:pPr>
              <w:pStyle w:val="TableContents"/>
              <w:spacing w:after="0" w:line="360" w:lineRule="auto"/>
            </w:pPr>
            <w:r w:rsidRPr="00D83283">
              <w:t>з) на рейку</w:t>
            </w:r>
          </w:p>
          <w:p w:rsidR="00F01AB6" w:rsidRPr="00D83283" w:rsidRDefault="00F01AB6" w:rsidP="002D630E">
            <w:pPr>
              <w:pStyle w:val="TableContents"/>
              <w:spacing w:after="0" w:line="360" w:lineRule="auto"/>
            </w:pPr>
            <w:r w:rsidRPr="00D83283">
              <w:t>и) зубчатое</w:t>
            </w:r>
          </w:p>
          <w:p w:rsidR="00F01AB6" w:rsidRPr="00D83283" w:rsidRDefault="00F01AB6" w:rsidP="002D630E">
            <w:pPr>
              <w:pStyle w:val="TableContents"/>
              <w:spacing w:after="0" w:line="360" w:lineRule="auto"/>
            </w:pPr>
            <w:r w:rsidRPr="00D83283">
              <w:t>к) в паз и треугольный гребень</w:t>
            </w:r>
          </w:p>
        </w:tc>
      </w:tr>
    </w:tbl>
    <w:p w:rsidR="00F01AB6" w:rsidRPr="00D83283" w:rsidRDefault="00F01AB6" w:rsidP="002D630E">
      <w:pPr>
        <w:spacing w:line="360" w:lineRule="auto"/>
        <w:ind w:left="261" w:firstLine="582"/>
      </w:pPr>
    </w:p>
    <w:p w:rsidR="00F01AB6" w:rsidRPr="00D83283" w:rsidRDefault="00F01AB6" w:rsidP="002D630E">
      <w:pPr>
        <w:widowControl w:val="0"/>
        <w:numPr>
          <w:ilvl w:val="0"/>
          <w:numId w:val="12"/>
        </w:numPr>
        <w:suppressAutoHyphens/>
        <w:spacing w:line="360" w:lineRule="auto"/>
        <w:ind w:left="261"/>
      </w:pPr>
      <w:r w:rsidRPr="00D83283">
        <w:t>Определите факторы, влияющие на качество резания древесины:</w:t>
      </w:r>
    </w:p>
    <w:p w:rsidR="00F01AB6" w:rsidRPr="00D83283" w:rsidRDefault="00F01AB6" w:rsidP="002D630E">
      <w:pPr>
        <w:spacing w:line="360" w:lineRule="auto"/>
        <w:ind w:left="-22" w:firstLine="582"/>
      </w:pPr>
      <w:r w:rsidRPr="00D83283">
        <w:t>а) разметка</w:t>
      </w:r>
    </w:p>
    <w:p w:rsidR="00F01AB6" w:rsidRPr="00D83283" w:rsidRDefault="00F01AB6" w:rsidP="002D630E">
      <w:pPr>
        <w:spacing w:line="360" w:lineRule="auto"/>
        <w:ind w:left="-22" w:firstLine="582"/>
      </w:pPr>
      <w:r w:rsidRPr="00D83283">
        <w:t>б) угол заточки резца</w:t>
      </w:r>
    </w:p>
    <w:p w:rsidR="00F01AB6" w:rsidRPr="00D83283" w:rsidRDefault="00F01AB6" w:rsidP="002D630E">
      <w:pPr>
        <w:spacing w:line="360" w:lineRule="auto"/>
        <w:ind w:left="-22" w:firstLine="582"/>
      </w:pPr>
      <w:r w:rsidRPr="00D83283">
        <w:t>в) шероховатость поверхности</w:t>
      </w:r>
    </w:p>
    <w:p w:rsidR="00F01AB6" w:rsidRPr="00D83283" w:rsidRDefault="00F01AB6" w:rsidP="002D630E">
      <w:pPr>
        <w:spacing w:line="360" w:lineRule="auto"/>
        <w:ind w:left="-22" w:firstLine="582"/>
      </w:pPr>
      <w:r w:rsidRPr="00D83283">
        <w:t>г) свойства древесины (влажность, направление волокон и др.)</w:t>
      </w:r>
    </w:p>
    <w:p w:rsidR="00F01AB6" w:rsidRPr="00D83283" w:rsidRDefault="00F01AB6" w:rsidP="002D630E">
      <w:pPr>
        <w:spacing w:line="360" w:lineRule="auto"/>
        <w:ind w:left="-22" w:firstLine="582"/>
      </w:pPr>
      <w:r w:rsidRPr="00D83283">
        <w:t>д) скорость резания</w:t>
      </w:r>
    </w:p>
    <w:p w:rsidR="00F01AB6" w:rsidRPr="00D83283" w:rsidRDefault="00F01AB6" w:rsidP="002D630E">
      <w:pPr>
        <w:spacing w:line="360" w:lineRule="auto"/>
        <w:ind w:left="-22" w:firstLine="582"/>
      </w:pPr>
      <w:r w:rsidRPr="00D83283">
        <w:t>е) время, затраченное на обработку</w:t>
      </w:r>
    </w:p>
    <w:p w:rsidR="00F01AB6" w:rsidRPr="00D83283" w:rsidRDefault="00F01AB6" w:rsidP="002D630E">
      <w:pPr>
        <w:spacing w:line="360" w:lineRule="auto"/>
        <w:ind w:left="-22" w:firstLine="582"/>
      </w:pPr>
      <w:r w:rsidRPr="00D83283">
        <w:t>ж) качество заточки резца</w:t>
      </w:r>
    </w:p>
    <w:p w:rsidR="00F01AB6" w:rsidRPr="00D83283" w:rsidRDefault="00F01AB6" w:rsidP="002D630E">
      <w:pPr>
        <w:widowControl w:val="0"/>
        <w:numPr>
          <w:ilvl w:val="0"/>
          <w:numId w:val="12"/>
        </w:numPr>
        <w:suppressAutoHyphens/>
        <w:spacing w:line="360" w:lineRule="auto"/>
        <w:ind w:left="261"/>
      </w:pPr>
      <w:r w:rsidRPr="00D83283">
        <w:lastRenderedPageBreak/>
        <w:t>Какие технические условия должен соблюдать столяр при выборе заготовок для изготовления столярно-строительных изделий?</w:t>
      </w:r>
    </w:p>
    <w:p w:rsidR="00F01AB6" w:rsidRPr="00D83283" w:rsidRDefault="00F01AB6" w:rsidP="002D630E">
      <w:pPr>
        <w:spacing w:line="360" w:lineRule="auto"/>
        <w:ind w:left="-22" w:firstLine="582"/>
      </w:pPr>
      <w:r w:rsidRPr="00D83283">
        <w:t>а) правильность геометрической формы деталей</w:t>
      </w:r>
    </w:p>
    <w:p w:rsidR="00F01AB6" w:rsidRPr="00D83283" w:rsidRDefault="00F01AB6" w:rsidP="002D630E">
      <w:pPr>
        <w:spacing w:line="360" w:lineRule="auto"/>
        <w:ind w:left="-22" w:firstLine="582"/>
      </w:pPr>
      <w:r w:rsidRPr="00D83283">
        <w:t>б) влажность 10%±2%</w:t>
      </w:r>
    </w:p>
    <w:p w:rsidR="00F01AB6" w:rsidRPr="00D83283" w:rsidRDefault="00F01AB6" w:rsidP="002D630E">
      <w:pPr>
        <w:spacing w:line="360" w:lineRule="auto"/>
        <w:ind w:left="-22" w:firstLine="582"/>
      </w:pPr>
      <w:r w:rsidRPr="00D83283">
        <w:t>в) наличие допустимых пороков (сорт)</w:t>
      </w:r>
    </w:p>
    <w:p w:rsidR="00F01AB6" w:rsidRPr="00D83283" w:rsidRDefault="00F01AB6" w:rsidP="002D630E">
      <w:pPr>
        <w:spacing w:line="360" w:lineRule="auto"/>
        <w:ind w:left="-22" w:firstLine="582"/>
      </w:pPr>
      <w:r w:rsidRPr="00D83283">
        <w:t>г) количество деталей в узле</w:t>
      </w:r>
    </w:p>
    <w:p w:rsidR="00F01AB6" w:rsidRPr="00D83283" w:rsidRDefault="00F01AB6" w:rsidP="002D630E">
      <w:pPr>
        <w:spacing w:line="360" w:lineRule="auto"/>
        <w:ind w:left="-22" w:firstLine="582"/>
      </w:pPr>
      <w:r w:rsidRPr="00D83283">
        <w:t>д) применять древесину разных пород в одной сборочной единице не допускается.</w:t>
      </w:r>
    </w:p>
    <w:p w:rsidR="00F01AB6" w:rsidRPr="00D83283" w:rsidRDefault="00F01AB6" w:rsidP="002D630E">
      <w:pPr>
        <w:widowControl w:val="0"/>
        <w:numPr>
          <w:ilvl w:val="0"/>
          <w:numId w:val="12"/>
        </w:numPr>
        <w:suppressAutoHyphens/>
        <w:spacing w:line="360" w:lineRule="auto"/>
        <w:ind w:left="261"/>
      </w:pPr>
      <w:r w:rsidRPr="00D83283">
        <w:t>Напишите формулу для определения влажности древесины.</w:t>
      </w:r>
    </w:p>
    <w:p w:rsidR="00F01AB6" w:rsidRPr="00D83283" w:rsidRDefault="00F01AB6" w:rsidP="002D630E">
      <w:pPr>
        <w:widowControl w:val="0"/>
        <w:numPr>
          <w:ilvl w:val="0"/>
          <w:numId w:val="12"/>
        </w:numPr>
        <w:suppressAutoHyphens/>
        <w:spacing w:line="360" w:lineRule="auto"/>
        <w:ind w:left="261"/>
      </w:pPr>
      <w:r w:rsidRPr="00D83283">
        <w:t>Заполните классификацию шипов в таблице</w:t>
      </w:r>
      <w:r w:rsidR="00963F2C">
        <w:t>, используя перечисленные после таблицы их названия</w:t>
      </w:r>
      <w:r w:rsidRPr="00D83283">
        <w:t>:</w:t>
      </w:r>
    </w:p>
    <w:p w:rsidR="00F01AB6" w:rsidRPr="00D83283" w:rsidRDefault="00F01AB6" w:rsidP="002D630E">
      <w:pPr>
        <w:spacing w:line="360" w:lineRule="auto"/>
        <w:ind w:left="261" w:firstLine="582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54"/>
        <w:gridCol w:w="3254"/>
        <w:gridCol w:w="3255"/>
      </w:tblGrid>
      <w:tr w:rsidR="00F01AB6" w:rsidRPr="00D83283" w:rsidTr="00F01AB6">
        <w:trPr>
          <w:cantSplit/>
        </w:trPr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AB6" w:rsidRPr="00D83283" w:rsidRDefault="00F01AB6" w:rsidP="00D83283">
            <w:pPr>
              <w:pStyle w:val="TableHeading"/>
              <w:jc w:val="left"/>
            </w:pPr>
            <w:r w:rsidRPr="00D83283">
              <w:t>По форме</w:t>
            </w:r>
          </w:p>
        </w:tc>
        <w:tc>
          <w:tcPr>
            <w:tcW w:w="3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AB6" w:rsidRPr="00D83283" w:rsidRDefault="00F01AB6" w:rsidP="00D83283">
            <w:pPr>
              <w:pStyle w:val="TableHeading"/>
              <w:jc w:val="left"/>
            </w:pPr>
            <w:r w:rsidRPr="00D83283">
              <w:t>По количеству</w:t>
            </w:r>
          </w:p>
        </w:tc>
        <w:tc>
          <w:tcPr>
            <w:tcW w:w="3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AB6" w:rsidRPr="00D83283" w:rsidRDefault="00F01AB6" w:rsidP="00D83283">
            <w:pPr>
              <w:pStyle w:val="TableHeading"/>
              <w:jc w:val="left"/>
            </w:pPr>
            <w:r w:rsidRPr="00D83283">
              <w:t>По выходу на поверх</w:t>
            </w:r>
            <w:r w:rsidRPr="00D83283">
              <w:softHyphen/>
              <w:t>ность</w:t>
            </w:r>
          </w:p>
        </w:tc>
      </w:tr>
      <w:tr w:rsidR="00F01AB6" w:rsidRPr="00D83283" w:rsidTr="00F01AB6">
        <w:trPr>
          <w:cantSplit/>
        </w:trPr>
        <w:tc>
          <w:tcPr>
            <w:tcW w:w="3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1AB6" w:rsidRPr="00D83283" w:rsidRDefault="00F01AB6" w:rsidP="00D83283">
            <w:pPr>
              <w:pStyle w:val="TableContents"/>
            </w:pPr>
          </w:p>
          <w:p w:rsidR="00F01AB6" w:rsidRPr="00D83283" w:rsidRDefault="00F01AB6" w:rsidP="00D83283">
            <w:pPr>
              <w:pStyle w:val="TableContents"/>
            </w:pPr>
          </w:p>
          <w:p w:rsidR="00F01AB6" w:rsidRPr="00D83283" w:rsidRDefault="00F01AB6" w:rsidP="00D83283">
            <w:pPr>
              <w:pStyle w:val="TableContents"/>
            </w:pPr>
          </w:p>
          <w:p w:rsidR="00F01AB6" w:rsidRPr="00D83283" w:rsidRDefault="00F01AB6" w:rsidP="00D83283">
            <w:pPr>
              <w:pStyle w:val="TableContents"/>
            </w:pPr>
          </w:p>
        </w:tc>
        <w:tc>
          <w:tcPr>
            <w:tcW w:w="325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1AB6" w:rsidRPr="00D83283" w:rsidRDefault="00F01AB6" w:rsidP="00D83283">
            <w:pPr>
              <w:pStyle w:val="TableContents"/>
            </w:pPr>
          </w:p>
        </w:tc>
        <w:tc>
          <w:tcPr>
            <w:tcW w:w="325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1AB6" w:rsidRPr="00D83283" w:rsidRDefault="00F01AB6" w:rsidP="00D83283">
            <w:pPr>
              <w:pStyle w:val="TableContents"/>
            </w:pPr>
          </w:p>
        </w:tc>
      </w:tr>
    </w:tbl>
    <w:p w:rsidR="00963F2C" w:rsidRDefault="00963F2C" w:rsidP="00963F2C">
      <w:pPr>
        <w:spacing w:line="360" w:lineRule="auto"/>
        <w:ind w:left="-22" w:firstLine="582"/>
      </w:pPr>
    </w:p>
    <w:p w:rsidR="00F01AB6" w:rsidRPr="00D83283" w:rsidRDefault="00F01AB6" w:rsidP="00963F2C">
      <w:pPr>
        <w:spacing w:line="360" w:lineRule="auto"/>
        <w:ind w:left="-22" w:firstLine="22"/>
      </w:pPr>
      <w:proofErr w:type="gramStart"/>
      <w:r w:rsidRPr="00D83283">
        <w:t xml:space="preserve">1) В потемок, 2) круглый, 3) многократный, 4) одинарный, 5) сквозной, 6) “ласточкин хвост”, 7) двойной, 8) зубчатый, 9) глухой, 10) прямоугольный, 11) в </w:t>
      </w:r>
      <w:proofErr w:type="spellStart"/>
      <w:r w:rsidRPr="00D83283">
        <w:t>полупотемок</w:t>
      </w:r>
      <w:proofErr w:type="spellEnd"/>
      <w:r w:rsidRPr="00D83283">
        <w:t>.</w:t>
      </w:r>
      <w:proofErr w:type="gramEnd"/>
    </w:p>
    <w:p w:rsidR="00F01AB6" w:rsidRPr="00D83283" w:rsidRDefault="00F01AB6" w:rsidP="00963F2C">
      <w:pPr>
        <w:widowControl w:val="0"/>
        <w:numPr>
          <w:ilvl w:val="0"/>
          <w:numId w:val="12"/>
        </w:numPr>
        <w:suppressAutoHyphens/>
        <w:spacing w:line="360" w:lineRule="auto"/>
        <w:ind w:left="261"/>
      </w:pPr>
      <w:r w:rsidRPr="00D83283">
        <w:t>Назовите, какое общее свойство древесины влияет на качество изделий в перечисленных ниже операциях:</w:t>
      </w:r>
    </w:p>
    <w:p w:rsidR="00F01AB6" w:rsidRPr="00D83283" w:rsidRDefault="00F01AB6" w:rsidP="00963F2C">
      <w:pPr>
        <w:spacing w:line="360" w:lineRule="auto"/>
        <w:ind w:left="-22" w:firstLine="582"/>
      </w:pPr>
      <w:r w:rsidRPr="00D83283">
        <w:t>а) прочность клеевого соединения столярных изделий,</w:t>
      </w:r>
    </w:p>
    <w:p w:rsidR="00F01AB6" w:rsidRPr="00D83283" w:rsidRDefault="00F01AB6" w:rsidP="00963F2C">
      <w:pPr>
        <w:spacing w:line="360" w:lineRule="auto"/>
        <w:ind w:left="-22" w:firstLine="582"/>
      </w:pPr>
      <w:r w:rsidRPr="00D83283">
        <w:t>б) на чистоту обрабатываемых поверхностей древесины,</w:t>
      </w:r>
    </w:p>
    <w:p w:rsidR="00F01AB6" w:rsidRPr="00D83283" w:rsidRDefault="00F01AB6" w:rsidP="00963F2C">
      <w:pPr>
        <w:spacing w:line="360" w:lineRule="auto"/>
        <w:ind w:left="-22" w:firstLine="582"/>
      </w:pPr>
      <w:r w:rsidRPr="00D83283">
        <w:t>в) причина образования трещин при хранении и сушке,</w:t>
      </w:r>
    </w:p>
    <w:p w:rsidR="00F01AB6" w:rsidRPr="00D83283" w:rsidRDefault="00F01AB6" w:rsidP="00963F2C">
      <w:pPr>
        <w:spacing w:line="360" w:lineRule="auto"/>
        <w:ind w:left="-22" w:firstLine="582"/>
      </w:pPr>
      <w:r w:rsidRPr="00D83283">
        <w:t xml:space="preserve">г) причина изменения веса, цвета, </w:t>
      </w:r>
      <w:proofErr w:type="spellStart"/>
      <w:r w:rsidRPr="00D83283">
        <w:t>звук</w:t>
      </w:r>
      <w:proofErr w:type="gramStart"/>
      <w:r w:rsidRPr="00D83283">
        <w:t>о</w:t>
      </w:r>
      <w:proofErr w:type="spellEnd"/>
      <w:r w:rsidRPr="00D83283">
        <w:t>-</w:t>
      </w:r>
      <w:proofErr w:type="gramEnd"/>
      <w:r w:rsidRPr="00D83283">
        <w:t>, электро- и теплопровод</w:t>
      </w:r>
      <w:r w:rsidRPr="00D83283">
        <w:softHyphen/>
        <w:t>ности,</w:t>
      </w:r>
    </w:p>
    <w:p w:rsidR="00F01AB6" w:rsidRPr="00D83283" w:rsidRDefault="00F01AB6" w:rsidP="00963F2C">
      <w:pPr>
        <w:spacing w:line="360" w:lineRule="auto"/>
        <w:ind w:left="-22" w:firstLine="582"/>
      </w:pPr>
      <w:r w:rsidRPr="00D83283">
        <w:t>д) на выбор заготовок для изготовления столярных изделий.</w:t>
      </w:r>
    </w:p>
    <w:p w:rsidR="00F01AB6" w:rsidRPr="00D83283" w:rsidRDefault="00F01AB6" w:rsidP="00963F2C">
      <w:pPr>
        <w:widowControl w:val="0"/>
        <w:numPr>
          <w:ilvl w:val="0"/>
          <w:numId w:val="12"/>
        </w:numPr>
        <w:suppressAutoHyphens/>
        <w:spacing w:line="360" w:lineRule="auto"/>
        <w:ind w:left="261"/>
      </w:pPr>
      <w:r w:rsidRPr="00D83283">
        <w:t>Назовите крепежные изделия, применяемые в столярном произ</w:t>
      </w:r>
      <w:r w:rsidRPr="00D83283">
        <w:softHyphen/>
        <w:t>водстве при изготовлении изделий из древесины.</w:t>
      </w:r>
    </w:p>
    <w:p w:rsidR="00F01AB6" w:rsidRPr="00D83283" w:rsidRDefault="00F01AB6" w:rsidP="00963F2C">
      <w:pPr>
        <w:spacing w:line="360" w:lineRule="auto"/>
        <w:ind w:left="-22" w:firstLine="582"/>
      </w:pPr>
      <w:r w:rsidRPr="00D83283">
        <w:t>а) петли</w:t>
      </w:r>
    </w:p>
    <w:p w:rsidR="00F01AB6" w:rsidRPr="00D83283" w:rsidRDefault="00F01AB6" w:rsidP="00963F2C">
      <w:pPr>
        <w:spacing w:line="360" w:lineRule="auto"/>
        <w:ind w:left="-22" w:firstLine="582"/>
      </w:pPr>
      <w:r w:rsidRPr="00D83283">
        <w:t>б) шурупы</w:t>
      </w:r>
    </w:p>
    <w:p w:rsidR="00F01AB6" w:rsidRPr="00D83283" w:rsidRDefault="00F01AB6" w:rsidP="00963F2C">
      <w:pPr>
        <w:spacing w:line="360" w:lineRule="auto"/>
        <w:ind w:left="-22" w:firstLine="582"/>
      </w:pPr>
      <w:r w:rsidRPr="00D83283">
        <w:t>в) клей</w:t>
      </w:r>
    </w:p>
    <w:p w:rsidR="00F01AB6" w:rsidRPr="00D83283" w:rsidRDefault="00F01AB6" w:rsidP="00963F2C">
      <w:pPr>
        <w:spacing w:line="360" w:lineRule="auto"/>
        <w:ind w:left="-22" w:firstLine="582"/>
      </w:pPr>
      <w:r w:rsidRPr="00D83283">
        <w:t>г) гвозди</w:t>
      </w:r>
    </w:p>
    <w:p w:rsidR="00F01AB6" w:rsidRPr="00D83283" w:rsidRDefault="00F01AB6" w:rsidP="00963F2C">
      <w:pPr>
        <w:spacing w:line="360" w:lineRule="auto"/>
        <w:ind w:left="-22" w:firstLine="582"/>
      </w:pPr>
      <w:r w:rsidRPr="00D83283">
        <w:t>д) ручки</w:t>
      </w:r>
    </w:p>
    <w:p w:rsidR="00F01AB6" w:rsidRPr="00D83283" w:rsidRDefault="00F01AB6" w:rsidP="00963F2C">
      <w:pPr>
        <w:spacing w:line="360" w:lineRule="auto"/>
        <w:ind w:left="-22" w:firstLine="582"/>
      </w:pPr>
      <w:r w:rsidRPr="00D83283">
        <w:t>е) винты</w:t>
      </w:r>
    </w:p>
    <w:p w:rsidR="00F01AB6" w:rsidRPr="00D83283" w:rsidRDefault="00F01AB6" w:rsidP="00963F2C">
      <w:pPr>
        <w:spacing w:line="360" w:lineRule="auto"/>
        <w:ind w:left="-22" w:firstLine="582"/>
      </w:pPr>
      <w:r w:rsidRPr="00D83283">
        <w:t>ж) болты</w:t>
      </w:r>
    </w:p>
    <w:p w:rsidR="00F01AB6" w:rsidRPr="00D83283" w:rsidRDefault="00F01AB6" w:rsidP="00963F2C">
      <w:pPr>
        <w:spacing w:line="360" w:lineRule="auto"/>
        <w:ind w:left="-22" w:firstLine="582"/>
      </w:pPr>
      <w:r w:rsidRPr="00D83283">
        <w:lastRenderedPageBreak/>
        <w:t>з) замки</w:t>
      </w:r>
    </w:p>
    <w:p w:rsidR="00F01AB6" w:rsidRPr="00D83283" w:rsidRDefault="00F01AB6" w:rsidP="00963F2C">
      <w:pPr>
        <w:spacing w:line="360" w:lineRule="auto"/>
        <w:rPr>
          <w:b/>
          <w:bCs/>
        </w:rPr>
      </w:pPr>
      <w:r w:rsidRPr="00D83283">
        <w:rPr>
          <w:b/>
          <w:bCs/>
        </w:rPr>
        <w:t>Эталоны ответов:</w:t>
      </w:r>
    </w:p>
    <w:p w:rsidR="00F01AB6" w:rsidRPr="00D83283" w:rsidRDefault="00F01AB6" w:rsidP="00963F2C"/>
    <w:p w:rsidR="00F01AB6" w:rsidRPr="00D83283" w:rsidRDefault="00F01AB6" w:rsidP="00963F2C">
      <w:pPr>
        <w:spacing w:line="360" w:lineRule="auto"/>
        <w:ind w:left="-22" w:firstLine="582"/>
      </w:pPr>
      <w:r w:rsidRPr="00D83283">
        <w:t>1) 1-в, 2-а, 3-д, 4-б, 5-г.</w:t>
      </w:r>
    </w:p>
    <w:p w:rsidR="00F01AB6" w:rsidRPr="00D83283" w:rsidRDefault="00F01AB6" w:rsidP="00963F2C">
      <w:pPr>
        <w:spacing w:line="360" w:lineRule="auto"/>
        <w:ind w:left="-22" w:firstLine="582"/>
      </w:pPr>
      <w:r w:rsidRPr="00D83283">
        <w:t>2) сплачиванием, сращиванием, наращиванием</w:t>
      </w:r>
    </w:p>
    <w:p w:rsidR="00F01AB6" w:rsidRPr="00D83283" w:rsidRDefault="00F01AB6" w:rsidP="00963F2C">
      <w:pPr>
        <w:spacing w:line="360" w:lineRule="auto"/>
        <w:ind w:left="-22" w:firstLine="582"/>
      </w:pPr>
      <w:r w:rsidRPr="00D83283">
        <w:t xml:space="preserve">3) </w:t>
      </w:r>
      <w:r w:rsidRPr="00D83283">
        <w:rPr>
          <w:position w:val="-5"/>
        </w:rPr>
        <w:object w:dxaOrig="1290" w:dyaOrig="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.5pt;height:19.5pt" o:ole="" filled="t">
            <v:fill color2="black" type="frame"/>
            <v:imagedata r:id="rId6" o:title=""/>
          </v:shape>
          <o:OLEObject Type="Embed" ProgID="Equation.3" ShapeID="_x0000_i1025" DrawAspect="Content" ObjectID="_1510993846" r:id="rId7"/>
        </w:object>
      </w:r>
    </w:p>
    <w:p w:rsidR="00F01AB6" w:rsidRPr="00D83283" w:rsidRDefault="00F01AB6" w:rsidP="00963F2C">
      <w:pPr>
        <w:spacing w:line="360" w:lineRule="auto"/>
        <w:ind w:left="-22" w:firstLine="582"/>
      </w:pPr>
      <w:r w:rsidRPr="00D83283">
        <w:t xml:space="preserve">4) б, </w:t>
      </w:r>
      <w:proofErr w:type="gramStart"/>
      <w:r w:rsidRPr="00D83283">
        <w:t>г</w:t>
      </w:r>
      <w:proofErr w:type="gramEnd"/>
      <w:r w:rsidRPr="00D83283">
        <w:t>, е, ж, з, к</w:t>
      </w:r>
    </w:p>
    <w:p w:rsidR="00F01AB6" w:rsidRPr="00D83283" w:rsidRDefault="00F01AB6" w:rsidP="00963F2C">
      <w:pPr>
        <w:spacing w:line="360" w:lineRule="auto"/>
        <w:ind w:left="-22" w:firstLine="582"/>
      </w:pPr>
      <w:r w:rsidRPr="00D83283">
        <w:t xml:space="preserve">5) б, </w:t>
      </w:r>
      <w:proofErr w:type="gramStart"/>
      <w:r w:rsidRPr="00D83283">
        <w:t>г</w:t>
      </w:r>
      <w:proofErr w:type="gramEnd"/>
      <w:r w:rsidRPr="00D83283">
        <w:t>, д, ж</w:t>
      </w:r>
    </w:p>
    <w:p w:rsidR="00F01AB6" w:rsidRPr="00D83283" w:rsidRDefault="00F01AB6" w:rsidP="00963F2C">
      <w:pPr>
        <w:spacing w:line="360" w:lineRule="auto"/>
        <w:ind w:left="-22" w:firstLine="582"/>
      </w:pPr>
      <w:r w:rsidRPr="00D83283">
        <w:t>6) б, в, д</w:t>
      </w:r>
    </w:p>
    <w:p w:rsidR="00F01AB6" w:rsidRPr="00D83283" w:rsidRDefault="00F01AB6" w:rsidP="00963F2C">
      <w:pPr>
        <w:spacing w:line="360" w:lineRule="auto"/>
        <w:ind w:left="-22" w:firstLine="582"/>
      </w:pPr>
      <w:r w:rsidRPr="00D83283">
        <w:t xml:space="preserve">7) </w:t>
      </w:r>
      <w:r w:rsidRPr="00D83283">
        <w:rPr>
          <w:position w:val="-27"/>
        </w:rPr>
        <w:object w:dxaOrig="2055" w:dyaOrig="825">
          <v:shape id="_x0000_i1026" type="#_x0000_t75" style="width:102.75pt;height:41.25pt" o:ole="" filled="t">
            <v:fill color2="black" type="frame"/>
            <v:imagedata r:id="rId8" o:title=""/>
          </v:shape>
          <o:OLEObject Type="Embed" ProgID="Equation.3" ShapeID="_x0000_i1026" DrawAspect="Content" ObjectID="_1510993847" r:id="rId9"/>
        </w:object>
      </w:r>
      <w:r w:rsidRPr="00D83283">
        <w:t>%</w:t>
      </w:r>
    </w:p>
    <w:p w:rsidR="00F01AB6" w:rsidRPr="00D83283" w:rsidRDefault="00F01AB6" w:rsidP="00963F2C">
      <w:pPr>
        <w:spacing w:line="360" w:lineRule="auto"/>
        <w:ind w:left="-22" w:firstLine="582"/>
      </w:pPr>
      <w:r w:rsidRPr="00D83283">
        <w:t>8)</w:t>
      </w:r>
    </w:p>
    <w:p w:rsidR="00F01AB6" w:rsidRPr="00D83283" w:rsidRDefault="00F01AB6" w:rsidP="00963F2C">
      <w:pPr>
        <w:spacing w:line="360" w:lineRule="auto"/>
        <w:ind w:left="-22" w:firstLine="582"/>
      </w:pPr>
      <w:r w:rsidRPr="00D83283"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55"/>
        <w:gridCol w:w="3089"/>
        <w:gridCol w:w="3919"/>
      </w:tblGrid>
      <w:tr w:rsidR="00F01AB6" w:rsidRPr="00D83283" w:rsidTr="00F01AB6">
        <w:trPr>
          <w:cantSplit/>
        </w:trPr>
        <w:tc>
          <w:tcPr>
            <w:tcW w:w="2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AB6" w:rsidRPr="00D83283" w:rsidRDefault="00F01AB6" w:rsidP="00963F2C">
            <w:pPr>
              <w:pStyle w:val="TableHeading"/>
              <w:spacing w:line="360" w:lineRule="auto"/>
              <w:jc w:val="left"/>
            </w:pPr>
            <w:r w:rsidRPr="00D83283">
              <w:t>По форме</w:t>
            </w:r>
          </w:p>
        </w:tc>
        <w:tc>
          <w:tcPr>
            <w:tcW w:w="30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AB6" w:rsidRPr="00D83283" w:rsidRDefault="00F01AB6" w:rsidP="00963F2C">
            <w:pPr>
              <w:pStyle w:val="TableHeading"/>
              <w:spacing w:line="360" w:lineRule="auto"/>
              <w:jc w:val="left"/>
            </w:pPr>
            <w:r w:rsidRPr="00D83283">
              <w:t>По количеству</w:t>
            </w:r>
          </w:p>
        </w:tc>
        <w:tc>
          <w:tcPr>
            <w:tcW w:w="3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AB6" w:rsidRPr="00D83283" w:rsidRDefault="00F01AB6" w:rsidP="00963F2C">
            <w:pPr>
              <w:pStyle w:val="TableHeading"/>
              <w:spacing w:line="360" w:lineRule="auto"/>
              <w:jc w:val="left"/>
            </w:pPr>
            <w:r w:rsidRPr="00D83283">
              <w:t>По выходу на поверхность</w:t>
            </w:r>
          </w:p>
        </w:tc>
      </w:tr>
      <w:tr w:rsidR="00F01AB6" w:rsidRPr="00D83283" w:rsidTr="00F01AB6">
        <w:trPr>
          <w:cantSplit/>
        </w:trPr>
        <w:tc>
          <w:tcPr>
            <w:tcW w:w="275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AB6" w:rsidRPr="00D83283" w:rsidRDefault="00F01AB6" w:rsidP="00963F2C">
            <w:pPr>
              <w:pStyle w:val="TableContents"/>
              <w:spacing w:line="360" w:lineRule="auto"/>
            </w:pPr>
            <w:r w:rsidRPr="00D83283">
              <w:t>2, 6, 8, 10</w:t>
            </w:r>
          </w:p>
        </w:tc>
        <w:tc>
          <w:tcPr>
            <w:tcW w:w="30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AB6" w:rsidRPr="00D83283" w:rsidRDefault="00F01AB6" w:rsidP="00963F2C">
            <w:pPr>
              <w:pStyle w:val="TableContents"/>
              <w:spacing w:line="360" w:lineRule="auto"/>
            </w:pPr>
            <w:r w:rsidRPr="00D83283">
              <w:t>3, 4, 7</w:t>
            </w:r>
          </w:p>
        </w:tc>
        <w:tc>
          <w:tcPr>
            <w:tcW w:w="39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AB6" w:rsidRPr="00D83283" w:rsidRDefault="00F01AB6" w:rsidP="00963F2C">
            <w:pPr>
              <w:pStyle w:val="TableContents"/>
              <w:spacing w:line="360" w:lineRule="auto"/>
            </w:pPr>
            <w:r w:rsidRPr="00D83283">
              <w:t>1, 5, 9, 11</w:t>
            </w:r>
          </w:p>
        </w:tc>
      </w:tr>
    </w:tbl>
    <w:p w:rsidR="00F01AB6" w:rsidRPr="00D83283" w:rsidRDefault="00F01AB6" w:rsidP="00963F2C">
      <w:pPr>
        <w:spacing w:line="360" w:lineRule="auto"/>
        <w:ind w:firstLine="582"/>
      </w:pPr>
    </w:p>
    <w:p w:rsidR="00F01AB6" w:rsidRPr="00D83283" w:rsidRDefault="00F01AB6" w:rsidP="00963F2C">
      <w:pPr>
        <w:spacing w:line="360" w:lineRule="auto"/>
        <w:ind w:firstLine="582"/>
      </w:pPr>
      <w:r w:rsidRPr="00D83283">
        <w:t>9) влажность</w:t>
      </w:r>
    </w:p>
    <w:p w:rsidR="00F01AB6" w:rsidRPr="00D83283" w:rsidRDefault="00F01AB6" w:rsidP="00963F2C">
      <w:pPr>
        <w:spacing w:line="360" w:lineRule="auto"/>
        <w:ind w:firstLine="582"/>
      </w:pPr>
      <w:r w:rsidRPr="00D83283">
        <w:t xml:space="preserve">10) б, </w:t>
      </w:r>
      <w:proofErr w:type="gramStart"/>
      <w:r w:rsidRPr="00D83283">
        <w:t>г</w:t>
      </w:r>
      <w:proofErr w:type="gramEnd"/>
      <w:r w:rsidRPr="00D83283">
        <w:t>, е, ж</w:t>
      </w:r>
    </w:p>
    <w:p w:rsidR="00F01AB6" w:rsidRPr="00D83283" w:rsidRDefault="00F01AB6" w:rsidP="00963F2C">
      <w:pPr>
        <w:spacing w:line="360" w:lineRule="auto"/>
        <w:ind w:firstLine="582"/>
      </w:pPr>
    </w:p>
    <w:p w:rsidR="00F01AB6" w:rsidRPr="00963F2C" w:rsidRDefault="00963F2C" w:rsidP="00963F2C">
      <w:pPr>
        <w:pStyle w:val="a7"/>
        <w:spacing w:line="360" w:lineRule="auto"/>
        <w:ind w:left="283"/>
        <w:rPr>
          <w:bCs/>
          <w:u w:val="single"/>
        </w:rPr>
      </w:pPr>
      <w:r>
        <w:rPr>
          <w:bCs/>
          <w:u w:val="single"/>
        </w:rPr>
        <w:t>3.</w:t>
      </w:r>
      <w:r w:rsidR="00F01AB6" w:rsidRPr="00963F2C">
        <w:rPr>
          <w:bCs/>
          <w:u w:val="single"/>
        </w:rPr>
        <w:t>Проверка восприятия нового материала и его закрепле</w:t>
      </w:r>
      <w:r w:rsidR="00F01AB6" w:rsidRPr="00963F2C">
        <w:rPr>
          <w:bCs/>
          <w:u w:val="single"/>
        </w:rPr>
        <w:softHyphen/>
        <w:t>ние с целью применения полученных знаний</w:t>
      </w:r>
    </w:p>
    <w:p w:rsidR="00F01AB6" w:rsidRPr="00D83283" w:rsidRDefault="00F01AB6" w:rsidP="00963F2C">
      <w:pPr>
        <w:spacing w:line="360" w:lineRule="auto"/>
        <w:ind w:firstLine="582"/>
      </w:pPr>
      <w:r w:rsidRPr="00D83283">
        <w:t xml:space="preserve">(работа: мастер </w:t>
      </w:r>
      <w:proofErr w:type="gramStart"/>
      <w:r w:rsidRPr="00D83283">
        <w:t>п</w:t>
      </w:r>
      <w:proofErr w:type="gramEnd"/>
      <w:r w:rsidRPr="00D83283">
        <w:t>/о – учащиеся)</w:t>
      </w:r>
    </w:p>
    <w:p w:rsidR="00F01AB6" w:rsidRPr="00D83283" w:rsidRDefault="00F01AB6" w:rsidP="00963F2C">
      <w:pPr>
        <w:spacing w:line="360" w:lineRule="auto"/>
        <w:ind w:firstLine="582"/>
      </w:pPr>
    </w:p>
    <w:p w:rsidR="00F01AB6" w:rsidRPr="00D83283" w:rsidRDefault="00F01AB6" w:rsidP="00963F2C">
      <w:pPr>
        <w:spacing w:line="360" w:lineRule="auto"/>
      </w:pPr>
      <w:r w:rsidRPr="00D83283">
        <w:t>Вопросы для опроса учащихся:</w:t>
      </w:r>
    </w:p>
    <w:p w:rsidR="00F01AB6" w:rsidRPr="00D83283" w:rsidRDefault="00F01AB6" w:rsidP="00963F2C">
      <w:pPr>
        <w:widowControl w:val="0"/>
        <w:numPr>
          <w:ilvl w:val="0"/>
          <w:numId w:val="14"/>
        </w:numPr>
        <w:suppressAutoHyphens/>
        <w:spacing w:line="360" w:lineRule="auto"/>
      </w:pPr>
      <w:r w:rsidRPr="00D83283">
        <w:t xml:space="preserve">Назовите габаритные размеры ножки, </w:t>
      </w:r>
      <w:proofErr w:type="spellStart"/>
      <w:r w:rsidRPr="00D83283">
        <w:t>царги</w:t>
      </w:r>
      <w:proofErr w:type="spellEnd"/>
      <w:r w:rsidRPr="00D83283">
        <w:t xml:space="preserve"> и </w:t>
      </w:r>
      <w:proofErr w:type="spellStart"/>
      <w:r w:rsidRPr="00D83283">
        <w:t>проножки</w:t>
      </w:r>
      <w:proofErr w:type="spellEnd"/>
      <w:r w:rsidRPr="00D83283">
        <w:t>.</w:t>
      </w:r>
    </w:p>
    <w:p w:rsidR="00F01AB6" w:rsidRPr="00D83283" w:rsidRDefault="00F01AB6" w:rsidP="00963F2C">
      <w:pPr>
        <w:widowControl w:val="0"/>
        <w:numPr>
          <w:ilvl w:val="0"/>
          <w:numId w:val="14"/>
        </w:numPr>
        <w:suppressAutoHyphens/>
        <w:spacing w:line="360" w:lineRule="auto"/>
      </w:pPr>
      <w:r w:rsidRPr="00D83283">
        <w:t xml:space="preserve">Какой размер гнезда под </w:t>
      </w:r>
      <w:proofErr w:type="spellStart"/>
      <w:r w:rsidRPr="00D83283">
        <w:t>проножку</w:t>
      </w:r>
      <w:proofErr w:type="spellEnd"/>
      <w:r w:rsidRPr="00D83283">
        <w:t xml:space="preserve"> вырабатывается на ножке?</w:t>
      </w:r>
    </w:p>
    <w:p w:rsidR="00F01AB6" w:rsidRPr="00D83283" w:rsidRDefault="00F01AB6" w:rsidP="00963F2C">
      <w:pPr>
        <w:widowControl w:val="0"/>
        <w:numPr>
          <w:ilvl w:val="0"/>
          <w:numId w:val="14"/>
        </w:numPr>
        <w:suppressAutoHyphens/>
        <w:spacing w:line="360" w:lineRule="auto"/>
      </w:pPr>
      <w:r w:rsidRPr="00D83283">
        <w:t xml:space="preserve">Каких размеров вырабатывается </w:t>
      </w:r>
      <w:proofErr w:type="spellStart"/>
      <w:r w:rsidRPr="00D83283">
        <w:t>полупотемок</w:t>
      </w:r>
      <w:proofErr w:type="spellEnd"/>
      <w:r w:rsidRPr="00D83283">
        <w:t>?</w:t>
      </w:r>
    </w:p>
    <w:p w:rsidR="00F01AB6" w:rsidRPr="00D83283" w:rsidRDefault="00F01AB6" w:rsidP="00963F2C">
      <w:pPr>
        <w:widowControl w:val="0"/>
        <w:numPr>
          <w:ilvl w:val="0"/>
          <w:numId w:val="14"/>
        </w:numPr>
        <w:suppressAutoHyphens/>
        <w:spacing w:line="360" w:lineRule="auto"/>
      </w:pPr>
      <w:r w:rsidRPr="00D83283">
        <w:t xml:space="preserve">Назовите толщину шипа у </w:t>
      </w:r>
      <w:proofErr w:type="spellStart"/>
      <w:r w:rsidRPr="00D83283">
        <w:t>царги</w:t>
      </w:r>
      <w:proofErr w:type="spellEnd"/>
      <w:r w:rsidRPr="00D83283">
        <w:t xml:space="preserve"> и </w:t>
      </w:r>
      <w:proofErr w:type="spellStart"/>
      <w:r w:rsidRPr="00D83283">
        <w:t>проножки</w:t>
      </w:r>
      <w:proofErr w:type="spellEnd"/>
      <w:r w:rsidRPr="00D83283">
        <w:t>.</w:t>
      </w:r>
    </w:p>
    <w:p w:rsidR="00F01AB6" w:rsidRPr="00D83283" w:rsidRDefault="00F01AB6" w:rsidP="00963F2C">
      <w:pPr>
        <w:widowControl w:val="0"/>
        <w:numPr>
          <w:ilvl w:val="0"/>
          <w:numId w:val="14"/>
        </w:numPr>
        <w:suppressAutoHyphens/>
        <w:spacing w:line="360" w:lineRule="auto"/>
      </w:pPr>
      <w:r w:rsidRPr="00D83283">
        <w:t xml:space="preserve">Назовите, какой </w:t>
      </w:r>
      <w:proofErr w:type="gramStart"/>
      <w:r w:rsidRPr="00D83283">
        <w:t>длины</w:t>
      </w:r>
      <w:proofErr w:type="gramEnd"/>
      <w:r w:rsidRPr="00D83283">
        <w:t xml:space="preserve"> и ширины должен быть выработан шип на </w:t>
      </w:r>
      <w:proofErr w:type="spellStart"/>
      <w:r w:rsidRPr="00D83283">
        <w:t>царге</w:t>
      </w:r>
      <w:proofErr w:type="spellEnd"/>
      <w:r w:rsidRPr="00D83283">
        <w:t xml:space="preserve"> и </w:t>
      </w:r>
      <w:proofErr w:type="spellStart"/>
      <w:r w:rsidRPr="00D83283">
        <w:t>проножке</w:t>
      </w:r>
      <w:proofErr w:type="spellEnd"/>
      <w:r w:rsidRPr="00D83283">
        <w:t>.</w:t>
      </w:r>
    </w:p>
    <w:p w:rsidR="00F01AB6" w:rsidRPr="00D83283" w:rsidRDefault="00F01AB6" w:rsidP="00963F2C">
      <w:pPr>
        <w:widowControl w:val="0"/>
        <w:numPr>
          <w:ilvl w:val="0"/>
          <w:numId w:val="14"/>
        </w:numPr>
        <w:suppressAutoHyphens/>
        <w:spacing w:line="360" w:lineRule="auto"/>
      </w:pPr>
      <w:r w:rsidRPr="00D83283">
        <w:t>На какой размер настраивают рейсмус для разметки гнезда?</w:t>
      </w:r>
    </w:p>
    <w:p w:rsidR="00F01AB6" w:rsidRPr="00D83283" w:rsidRDefault="00F01AB6" w:rsidP="00963F2C">
      <w:pPr>
        <w:widowControl w:val="0"/>
        <w:numPr>
          <w:ilvl w:val="0"/>
          <w:numId w:val="14"/>
        </w:numPr>
        <w:suppressAutoHyphens/>
        <w:spacing w:line="360" w:lineRule="auto"/>
      </w:pPr>
      <w:r w:rsidRPr="00D83283">
        <w:t>На какой размер настраивают рейсмус для разметки шипа?</w:t>
      </w:r>
    </w:p>
    <w:p w:rsidR="00F01AB6" w:rsidRPr="00D83283" w:rsidRDefault="00F01AB6" w:rsidP="00963F2C">
      <w:pPr>
        <w:widowControl w:val="0"/>
        <w:numPr>
          <w:ilvl w:val="0"/>
          <w:numId w:val="14"/>
        </w:numPr>
        <w:suppressAutoHyphens/>
        <w:spacing w:line="360" w:lineRule="auto"/>
      </w:pPr>
      <w:r w:rsidRPr="00D83283">
        <w:t>На каком расстоянии от лицевой грани должны быть гнезда на ножках?</w:t>
      </w:r>
    </w:p>
    <w:p w:rsidR="00F01AB6" w:rsidRPr="00D83283" w:rsidRDefault="00F01AB6" w:rsidP="00963F2C">
      <w:pPr>
        <w:widowControl w:val="0"/>
        <w:numPr>
          <w:ilvl w:val="0"/>
          <w:numId w:val="14"/>
        </w:numPr>
        <w:suppressAutoHyphens/>
        <w:spacing w:line="360" w:lineRule="auto"/>
      </w:pPr>
      <w:r w:rsidRPr="00D83283">
        <w:t xml:space="preserve">С какой целью выполняют пропил в </w:t>
      </w:r>
      <w:proofErr w:type="spellStart"/>
      <w:r w:rsidRPr="00D83283">
        <w:t>полриски</w:t>
      </w:r>
      <w:proofErr w:type="spellEnd"/>
      <w:r w:rsidRPr="00D83283">
        <w:t xml:space="preserve"> и как его выполня</w:t>
      </w:r>
      <w:r w:rsidRPr="00D83283">
        <w:softHyphen/>
        <w:t>ют?</w:t>
      </w:r>
    </w:p>
    <w:p w:rsidR="00F01AB6" w:rsidRPr="00D83283" w:rsidRDefault="00F01AB6" w:rsidP="00963F2C">
      <w:pPr>
        <w:widowControl w:val="0"/>
        <w:numPr>
          <w:ilvl w:val="0"/>
          <w:numId w:val="14"/>
        </w:numPr>
        <w:suppressAutoHyphens/>
        <w:spacing w:line="360" w:lineRule="auto"/>
      </w:pPr>
      <w:r w:rsidRPr="00D83283">
        <w:t>Какие виды дефектов получаются в шиповом соединении?</w:t>
      </w:r>
    </w:p>
    <w:p w:rsidR="00F01AB6" w:rsidRPr="005A554D" w:rsidRDefault="00AB4D9B" w:rsidP="005A554D">
      <w:pPr>
        <w:spacing w:line="360" w:lineRule="auto"/>
        <w:rPr>
          <w:bCs/>
        </w:rPr>
      </w:pPr>
      <w:r w:rsidRPr="005A554D">
        <w:rPr>
          <w:bCs/>
        </w:rPr>
        <w:lastRenderedPageBreak/>
        <w:t>4.</w:t>
      </w:r>
      <w:r w:rsidR="005A554D" w:rsidRPr="005A554D">
        <w:rPr>
          <w:bCs/>
        </w:rPr>
        <w:t xml:space="preserve"> </w:t>
      </w:r>
      <w:r w:rsidR="00F01AB6" w:rsidRPr="005A554D">
        <w:rPr>
          <w:bCs/>
        </w:rPr>
        <w:t>Виды и назначение целевых обходов во время самостоя</w:t>
      </w:r>
      <w:r w:rsidR="00F01AB6" w:rsidRPr="005A554D">
        <w:rPr>
          <w:bCs/>
        </w:rPr>
        <w:softHyphen/>
        <w:t>тельной работы учащихся при выработке шипов и гнезд на деталях табурета</w:t>
      </w:r>
      <w:r w:rsidRPr="005A554D">
        <w:rPr>
          <w:bCs/>
        </w:rPr>
        <w:t xml:space="preserve"> – один из видов контроля на уроке</w:t>
      </w:r>
    </w:p>
    <w:p w:rsidR="00F01AB6" w:rsidRPr="00D83283" w:rsidRDefault="00F01AB6" w:rsidP="00AB4D9B">
      <w:pPr>
        <w:widowControl w:val="0"/>
        <w:numPr>
          <w:ilvl w:val="0"/>
          <w:numId w:val="15"/>
        </w:numPr>
        <w:suppressAutoHyphens/>
        <w:spacing w:line="360" w:lineRule="auto"/>
      </w:pPr>
      <w:r w:rsidRPr="00D83283">
        <w:t>Проверка организации рабочего места и правильности использо</w:t>
      </w:r>
      <w:r w:rsidRPr="00D83283">
        <w:softHyphen/>
        <w:t>вания инструмента в течени</w:t>
      </w:r>
      <w:proofErr w:type="gramStart"/>
      <w:r w:rsidRPr="00D83283">
        <w:t>и</w:t>
      </w:r>
      <w:proofErr w:type="gramEnd"/>
      <w:r w:rsidRPr="00D83283">
        <w:t xml:space="preserve"> учебного процесса.</w:t>
      </w:r>
    </w:p>
    <w:p w:rsidR="00F01AB6" w:rsidRPr="00D83283" w:rsidRDefault="00F01AB6" w:rsidP="00AB4D9B">
      <w:pPr>
        <w:widowControl w:val="0"/>
        <w:numPr>
          <w:ilvl w:val="0"/>
          <w:numId w:val="15"/>
        </w:numPr>
        <w:suppressAutoHyphens/>
        <w:spacing w:line="360" w:lineRule="auto"/>
      </w:pPr>
      <w:r w:rsidRPr="00D83283">
        <w:t>Проверка точности выполнения разметки.</w:t>
      </w:r>
    </w:p>
    <w:p w:rsidR="00F01AB6" w:rsidRPr="00D83283" w:rsidRDefault="00F01AB6" w:rsidP="00AB4D9B">
      <w:pPr>
        <w:widowControl w:val="0"/>
        <w:numPr>
          <w:ilvl w:val="0"/>
          <w:numId w:val="15"/>
        </w:numPr>
        <w:suppressAutoHyphens/>
        <w:spacing w:line="360" w:lineRule="auto"/>
      </w:pPr>
      <w:r w:rsidRPr="00D83283">
        <w:t>Проверка правильности долбления гнезд.</w:t>
      </w:r>
    </w:p>
    <w:p w:rsidR="00F01AB6" w:rsidRPr="00D83283" w:rsidRDefault="00F01AB6" w:rsidP="00AB4D9B">
      <w:pPr>
        <w:widowControl w:val="0"/>
        <w:numPr>
          <w:ilvl w:val="0"/>
          <w:numId w:val="15"/>
        </w:numPr>
        <w:suppressAutoHyphens/>
        <w:spacing w:line="360" w:lineRule="auto"/>
      </w:pPr>
      <w:r w:rsidRPr="00D83283">
        <w:t xml:space="preserve">Проверка правильности </w:t>
      </w:r>
      <w:proofErr w:type="spellStart"/>
      <w:r w:rsidRPr="00D83283">
        <w:t>запиливания</w:t>
      </w:r>
      <w:proofErr w:type="spellEnd"/>
      <w:r w:rsidRPr="00D83283">
        <w:t xml:space="preserve"> шипов.</w:t>
      </w:r>
    </w:p>
    <w:p w:rsidR="00F01AB6" w:rsidRPr="00D83283" w:rsidRDefault="00F01AB6" w:rsidP="00AB4D9B">
      <w:pPr>
        <w:widowControl w:val="0"/>
        <w:numPr>
          <w:ilvl w:val="0"/>
          <w:numId w:val="15"/>
        </w:numPr>
        <w:suppressAutoHyphens/>
        <w:spacing w:line="360" w:lineRule="auto"/>
      </w:pPr>
      <w:r w:rsidRPr="00D83283">
        <w:t>Проверка правильности спиливания заплечиков.</w:t>
      </w:r>
    </w:p>
    <w:p w:rsidR="00F01AB6" w:rsidRPr="00D83283" w:rsidRDefault="00F01AB6" w:rsidP="00AB4D9B">
      <w:pPr>
        <w:widowControl w:val="0"/>
        <w:numPr>
          <w:ilvl w:val="0"/>
          <w:numId w:val="15"/>
        </w:numPr>
        <w:suppressAutoHyphens/>
        <w:spacing w:line="360" w:lineRule="auto"/>
      </w:pPr>
      <w:r w:rsidRPr="00D83283">
        <w:t>Проверка правильности спиливания шипов на “ус”.</w:t>
      </w:r>
    </w:p>
    <w:p w:rsidR="00F01AB6" w:rsidRPr="00D83283" w:rsidRDefault="00F01AB6" w:rsidP="00AB4D9B">
      <w:pPr>
        <w:widowControl w:val="0"/>
        <w:numPr>
          <w:ilvl w:val="0"/>
          <w:numId w:val="15"/>
        </w:numPr>
        <w:suppressAutoHyphens/>
        <w:spacing w:line="360" w:lineRule="auto"/>
      </w:pPr>
      <w:r w:rsidRPr="00D83283">
        <w:t>Проверка соблюдения требований безопасности труда.</w:t>
      </w:r>
    </w:p>
    <w:p w:rsidR="00F01AB6" w:rsidRPr="00D83283" w:rsidRDefault="00F01AB6" w:rsidP="00AB4D9B">
      <w:pPr>
        <w:widowControl w:val="0"/>
        <w:numPr>
          <w:ilvl w:val="0"/>
          <w:numId w:val="15"/>
        </w:numPr>
        <w:suppressAutoHyphens/>
        <w:spacing w:line="360" w:lineRule="auto"/>
      </w:pPr>
      <w:r w:rsidRPr="00D83283">
        <w:t>Степень самостоятельности при выполнении задания.</w:t>
      </w:r>
    </w:p>
    <w:p w:rsidR="00F01AB6" w:rsidRPr="00D83283" w:rsidRDefault="00F01AB6" w:rsidP="00AB4D9B">
      <w:pPr>
        <w:widowControl w:val="0"/>
        <w:numPr>
          <w:ilvl w:val="0"/>
          <w:numId w:val="15"/>
        </w:numPr>
        <w:suppressAutoHyphens/>
        <w:spacing w:line="360" w:lineRule="auto"/>
      </w:pPr>
      <w:r w:rsidRPr="00D83283">
        <w:t>Рациональность используемых приемов и методов труда.</w:t>
      </w:r>
    </w:p>
    <w:p w:rsidR="00437018" w:rsidRDefault="00AB4D9B" w:rsidP="00AB4D9B">
      <w:pPr>
        <w:widowControl w:val="0"/>
        <w:suppressAutoHyphens/>
        <w:spacing w:line="360" w:lineRule="auto"/>
      </w:pPr>
      <w:r>
        <w:t>10.</w:t>
      </w:r>
      <w:r w:rsidR="00F01AB6" w:rsidRPr="00D83283">
        <w:t>Выполнение норм времени и норм выработки учащимися (произ</w:t>
      </w:r>
      <w:r w:rsidR="00F01AB6" w:rsidRPr="00D83283">
        <w:softHyphen/>
        <w:t>водительность труда).</w:t>
      </w:r>
    </w:p>
    <w:p w:rsidR="00437018" w:rsidRDefault="00437018" w:rsidP="00437018"/>
    <w:p w:rsidR="00F01AB6" w:rsidRPr="00437018" w:rsidRDefault="00437018" w:rsidP="00437018">
      <w:r w:rsidRPr="005A554D">
        <w:rPr>
          <w:u w:val="single"/>
        </w:rPr>
        <w:t>4.Виды дефектов,  причины и способы предупреждения.</w:t>
      </w:r>
    </w:p>
    <w:tbl>
      <w:tblPr>
        <w:tblpPr w:leftFromText="180" w:rightFromText="180" w:vertAnchor="page" w:horzAnchor="margin" w:tblpXSpec="center" w:tblpY="7291"/>
        <w:tblW w:w="1013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032"/>
        <w:gridCol w:w="2430"/>
        <w:gridCol w:w="2575"/>
        <w:gridCol w:w="4097"/>
      </w:tblGrid>
      <w:tr w:rsidR="00437018" w:rsidRPr="00D83283" w:rsidTr="00437018">
        <w:trPr>
          <w:cantSplit/>
          <w:tblHeader/>
        </w:trPr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7018" w:rsidRPr="00D83283" w:rsidRDefault="00437018" w:rsidP="00437018">
            <w:pPr>
              <w:pStyle w:val="TableHeading"/>
              <w:jc w:val="left"/>
            </w:pPr>
            <w:r w:rsidRPr="00D83283">
              <w:t xml:space="preserve">№ </w:t>
            </w:r>
            <w:proofErr w:type="gramStart"/>
            <w:r w:rsidRPr="00D83283">
              <w:t>п</w:t>
            </w:r>
            <w:proofErr w:type="gramEnd"/>
            <w:r w:rsidRPr="00D83283">
              <w:t>/п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7018" w:rsidRPr="00D83283" w:rsidRDefault="00437018" w:rsidP="00437018">
            <w:pPr>
              <w:pStyle w:val="TableHeading"/>
              <w:jc w:val="left"/>
            </w:pPr>
            <w:r w:rsidRPr="00D83283">
              <w:t>Виды дефектов</w:t>
            </w:r>
          </w:p>
        </w:tc>
        <w:tc>
          <w:tcPr>
            <w:tcW w:w="25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7018" w:rsidRPr="00D83283" w:rsidRDefault="00437018" w:rsidP="00437018">
            <w:pPr>
              <w:pStyle w:val="TableHeading"/>
              <w:jc w:val="left"/>
            </w:pPr>
            <w:r w:rsidRPr="00D83283">
              <w:t>Причины появле</w:t>
            </w:r>
            <w:r w:rsidRPr="00D83283">
              <w:softHyphen/>
              <w:t>ния</w:t>
            </w:r>
          </w:p>
        </w:tc>
        <w:tc>
          <w:tcPr>
            <w:tcW w:w="4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7018" w:rsidRPr="00D83283" w:rsidRDefault="00437018" w:rsidP="00437018">
            <w:pPr>
              <w:pStyle w:val="TableHeading"/>
              <w:jc w:val="left"/>
            </w:pPr>
            <w:r w:rsidRPr="00D83283">
              <w:t>Способы предупреждения (и устранения)</w:t>
            </w:r>
          </w:p>
        </w:tc>
      </w:tr>
      <w:tr w:rsidR="00437018" w:rsidRPr="00D83283" w:rsidTr="00437018">
        <w:trPr>
          <w:cantSplit/>
        </w:trPr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7018" w:rsidRPr="00D83283" w:rsidRDefault="00437018" w:rsidP="00437018">
            <w:pPr>
              <w:pStyle w:val="TableContents"/>
            </w:pPr>
            <w:r w:rsidRPr="00D83283">
              <w:t>1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7018" w:rsidRPr="00D83283" w:rsidRDefault="00437018" w:rsidP="00437018">
            <w:pPr>
              <w:pStyle w:val="TableContents"/>
            </w:pPr>
            <w:r w:rsidRPr="00D83283">
              <w:t>Отклонение про</w:t>
            </w:r>
            <w:r w:rsidRPr="00D83283">
              <w:softHyphen/>
              <w:t xml:space="preserve">пила от заданного направления (перекосы в </w:t>
            </w:r>
            <w:proofErr w:type="spellStart"/>
            <w:r w:rsidRPr="00D83283">
              <w:t>запи</w:t>
            </w:r>
            <w:r w:rsidRPr="00D83283">
              <w:softHyphen/>
              <w:t>ливании</w:t>
            </w:r>
            <w:proofErr w:type="spellEnd"/>
            <w:r w:rsidRPr="00D83283">
              <w:t xml:space="preserve"> шипов).</w:t>
            </w:r>
          </w:p>
        </w:tc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7018" w:rsidRPr="00D83283" w:rsidRDefault="00437018" w:rsidP="00437018">
            <w:pPr>
              <w:pStyle w:val="TableContents"/>
            </w:pPr>
            <w:r w:rsidRPr="00D83283">
              <w:t>Односторонний развод пилы, на</w:t>
            </w:r>
            <w:r w:rsidRPr="00D83283">
              <w:softHyphen/>
              <w:t>жим рукой в одну сторону.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7018" w:rsidRPr="00D83283" w:rsidRDefault="00437018" w:rsidP="00437018">
            <w:pPr>
              <w:pStyle w:val="TableContents"/>
            </w:pPr>
            <w:r w:rsidRPr="00D83283">
              <w:t>Проверить развод зубьев пилы, полотно пилы устанавливают точно по намеченной риске, движение пилы производят рав</w:t>
            </w:r>
            <w:r w:rsidRPr="00D83283">
              <w:softHyphen/>
              <w:t>номерно (без рывков).</w:t>
            </w:r>
          </w:p>
        </w:tc>
      </w:tr>
      <w:tr w:rsidR="00437018" w:rsidRPr="00D83283" w:rsidTr="00437018">
        <w:trPr>
          <w:cantSplit/>
        </w:trPr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7018" w:rsidRPr="00D83283" w:rsidRDefault="00437018" w:rsidP="00437018">
            <w:pPr>
              <w:pStyle w:val="TableContents"/>
            </w:pPr>
            <w:r w:rsidRPr="00D83283">
              <w:t>2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7018" w:rsidRPr="00D83283" w:rsidRDefault="00437018" w:rsidP="00437018">
            <w:pPr>
              <w:pStyle w:val="TableContents"/>
            </w:pPr>
            <w:r w:rsidRPr="00D83283">
              <w:t>Перекосы в долб</w:t>
            </w:r>
            <w:r w:rsidRPr="00D83283">
              <w:softHyphen/>
              <w:t>лении гнезд</w:t>
            </w:r>
          </w:p>
        </w:tc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7018" w:rsidRPr="00D83283" w:rsidRDefault="00437018" w:rsidP="00437018">
            <w:pPr>
              <w:pStyle w:val="TableContents"/>
            </w:pPr>
            <w:r w:rsidRPr="00D83283">
              <w:t>Неправильное направление стамески (долота), небрежность в ра</w:t>
            </w:r>
            <w:r w:rsidRPr="00D83283">
              <w:softHyphen/>
              <w:t>боте.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7018" w:rsidRPr="00D83283" w:rsidRDefault="00437018" w:rsidP="00437018">
            <w:pPr>
              <w:pStyle w:val="TableContents"/>
            </w:pPr>
            <w:r w:rsidRPr="00D83283">
              <w:t>Стамеску (долото) устанавлива</w:t>
            </w:r>
            <w:r w:rsidRPr="00D83283">
              <w:softHyphen/>
              <w:t>ют, отступая от линии разметки внутрь на 0.5 мм, строго пер</w:t>
            </w:r>
            <w:r w:rsidRPr="00D83283">
              <w:softHyphen/>
              <w:t>пендикулярно к плоскости, скос (фаску) обращают вовнутрь гнезда.</w:t>
            </w:r>
          </w:p>
        </w:tc>
      </w:tr>
      <w:tr w:rsidR="00437018" w:rsidRPr="00D83283" w:rsidTr="00437018">
        <w:trPr>
          <w:cantSplit/>
        </w:trPr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7018" w:rsidRPr="00D83283" w:rsidRDefault="00437018" w:rsidP="00437018">
            <w:pPr>
              <w:pStyle w:val="TableContents"/>
            </w:pPr>
            <w:r w:rsidRPr="00D83283">
              <w:t>3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7018" w:rsidRPr="00D83283" w:rsidRDefault="00437018" w:rsidP="00437018">
            <w:pPr>
              <w:pStyle w:val="TableContents"/>
            </w:pPr>
            <w:r w:rsidRPr="00D83283">
              <w:t>Смятие кромок гнезда.</w:t>
            </w:r>
          </w:p>
        </w:tc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7018" w:rsidRPr="00D83283" w:rsidRDefault="00437018" w:rsidP="00437018">
            <w:pPr>
              <w:pStyle w:val="TableContents"/>
            </w:pPr>
            <w:r w:rsidRPr="00D83283">
              <w:t>Нарушение приема работы со стамес</w:t>
            </w:r>
            <w:r w:rsidRPr="00D83283">
              <w:softHyphen/>
              <w:t>кой (долотом).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7018" w:rsidRPr="00D83283" w:rsidRDefault="00437018" w:rsidP="00437018">
            <w:pPr>
              <w:pStyle w:val="TableContents"/>
            </w:pPr>
            <w:r w:rsidRPr="00D83283">
              <w:t>Долбление производят легкими ударами киянки по ручке стамески. Стамеску устанавли</w:t>
            </w:r>
            <w:r w:rsidRPr="00D83283">
              <w:softHyphen/>
              <w:t xml:space="preserve">вают фаской во внутрь гнезда, наклон стамески направляют к середине гнезда, покачивая стамеску и равномерно </w:t>
            </w:r>
            <w:proofErr w:type="gramStart"/>
            <w:r w:rsidRPr="00D83283">
              <w:t>ее</w:t>
            </w:r>
            <w:proofErr w:type="gramEnd"/>
            <w:r w:rsidRPr="00D83283">
              <w:t xml:space="preserve"> углубляя, снимая стружку тол</w:t>
            </w:r>
            <w:r w:rsidRPr="00D83283">
              <w:softHyphen/>
              <w:t>щиной не более 3 мм.</w:t>
            </w:r>
          </w:p>
        </w:tc>
      </w:tr>
      <w:tr w:rsidR="00437018" w:rsidRPr="00D83283" w:rsidTr="00437018">
        <w:trPr>
          <w:cantSplit/>
        </w:trPr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7018" w:rsidRPr="00D83283" w:rsidRDefault="00437018" w:rsidP="00437018">
            <w:pPr>
              <w:pStyle w:val="TableContents"/>
            </w:pPr>
            <w:r w:rsidRPr="00D83283">
              <w:t>4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7018" w:rsidRPr="00D83283" w:rsidRDefault="00437018" w:rsidP="00437018">
            <w:pPr>
              <w:pStyle w:val="TableContents"/>
            </w:pPr>
            <w:r w:rsidRPr="00D83283">
              <w:t>Шероховатость по</w:t>
            </w:r>
            <w:r w:rsidRPr="00D83283">
              <w:softHyphen/>
              <w:t>верхности шипа, гнезда, следы от зубьев.</w:t>
            </w:r>
          </w:p>
        </w:tc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7018" w:rsidRPr="00D83283" w:rsidRDefault="00437018" w:rsidP="00437018">
            <w:pPr>
              <w:pStyle w:val="TableContents"/>
            </w:pPr>
            <w:r w:rsidRPr="00D83283">
              <w:t>Плохая заточка, не</w:t>
            </w:r>
            <w:r w:rsidRPr="00D83283">
              <w:softHyphen/>
              <w:t>равномерный раз</w:t>
            </w:r>
            <w:r w:rsidRPr="00D83283">
              <w:softHyphen/>
              <w:t>вод зубьев пилы.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7018" w:rsidRPr="00D83283" w:rsidRDefault="00437018" w:rsidP="00437018">
            <w:pPr>
              <w:pStyle w:val="TableContents"/>
            </w:pPr>
            <w:r w:rsidRPr="00D83283">
              <w:t>Проверить заточку и развод зу</w:t>
            </w:r>
            <w:r w:rsidRPr="00D83283">
              <w:softHyphen/>
              <w:t>бьев пилы, а также заточку стамески (долота).</w:t>
            </w:r>
          </w:p>
          <w:p w:rsidR="00437018" w:rsidRPr="00D83283" w:rsidRDefault="00437018" w:rsidP="00437018">
            <w:pPr>
              <w:pStyle w:val="TableContents"/>
            </w:pPr>
            <w:r w:rsidRPr="00D83283">
              <w:t>Зачистить стамеской.</w:t>
            </w:r>
          </w:p>
        </w:tc>
      </w:tr>
      <w:tr w:rsidR="00437018" w:rsidRPr="00D83283" w:rsidTr="00437018">
        <w:trPr>
          <w:cantSplit/>
        </w:trPr>
        <w:tc>
          <w:tcPr>
            <w:tcW w:w="103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7018" w:rsidRPr="00D83283" w:rsidRDefault="00437018" w:rsidP="00437018">
            <w:pPr>
              <w:pStyle w:val="TableContents"/>
            </w:pPr>
            <w:r w:rsidRPr="00D83283">
              <w:lastRenderedPageBreak/>
              <w:t>5</w:t>
            </w:r>
          </w:p>
        </w:tc>
        <w:tc>
          <w:tcPr>
            <w:tcW w:w="243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7018" w:rsidRPr="00D83283" w:rsidRDefault="00437018" w:rsidP="00437018">
            <w:pPr>
              <w:pStyle w:val="TableContents"/>
            </w:pPr>
            <w:r w:rsidRPr="00D83283">
              <w:t>Неплотное соеди</w:t>
            </w:r>
            <w:r w:rsidRPr="00D83283">
              <w:softHyphen/>
              <w:t>нение деталей в узле табурета.</w:t>
            </w:r>
          </w:p>
        </w:tc>
        <w:tc>
          <w:tcPr>
            <w:tcW w:w="25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37018" w:rsidRPr="00D83283" w:rsidRDefault="00437018" w:rsidP="00437018">
            <w:pPr>
              <w:pStyle w:val="TableContents"/>
            </w:pPr>
            <w:r w:rsidRPr="00D83283">
              <w:t>Выработка запле</w:t>
            </w:r>
            <w:r w:rsidRPr="00D83283">
              <w:softHyphen/>
              <w:t>чиков шипа произ</w:t>
            </w:r>
            <w:r w:rsidRPr="00D83283">
              <w:softHyphen/>
              <w:t>ведена не по риске, отклонение в раз</w:t>
            </w:r>
            <w:r w:rsidRPr="00D83283">
              <w:softHyphen/>
              <w:t>мерах шипа и гнез</w:t>
            </w:r>
            <w:r w:rsidRPr="00D83283">
              <w:softHyphen/>
              <w:t>да. Небрежная раз</w:t>
            </w:r>
            <w:r w:rsidRPr="00D83283">
              <w:softHyphen/>
              <w:t>метка.</w:t>
            </w: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437018" w:rsidRPr="00D83283" w:rsidRDefault="00437018" w:rsidP="00437018">
            <w:pPr>
              <w:pStyle w:val="TableContents"/>
            </w:pPr>
            <w:r w:rsidRPr="00D83283">
              <w:t xml:space="preserve">Производить разметку точно и четко по чертежу, аккуратно. </w:t>
            </w:r>
          </w:p>
          <w:p w:rsidR="00437018" w:rsidRPr="00D83283" w:rsidRDefault="00437018" w:rsidP="00437018">
            <w:pPr>
              <w:pStyle w:val="TableContents"/>
            </w:pPr>
            <w:r w:rsidRPr="00D83283">
              <w:t>Шип запиливают с внешней стороны риски, а гнездо выра</w:t>
            </w:r>
            <w:r w:rsidRPr="00D83283">
              <w:softHyphen/>
              <w:t xml:space="preserve">батывают с внутренней стороны риски так, чтобы осталась на заготовке разметка в </w:t>
            </w:r>
            <w:proofErr w:type="spellStart"/>
            <w:r w:rsidRPr="00D83283">
              <w:t>полриски</w:t>
            </w:r>
            <w:proofErr w:type="spellEnd"/>
            <w:r w:rsidRPr="00D83283">
              <w:t>.</w:t>
            </w:r>
          </w:p>
        </w:tc>
      </w:tr>
    </w:tbl>
    <w:p w:rsidR="00437018" w:rsidRDefault="00437018" w:rsidP="005A554D">
      <w:pPr>
        <w:spacing w:line="360" w:lineRule="auto"/>
      </w:pPr>
    </w:p>
    <w:p w:rsidR="00F01AB6" w:rsidRPr="00D83283" w:rsidRDefault="00F01AB6" w:rsidP="005A554D">
      <w:pPr>
        <w:spacing w:line="360" w:lineRule="auto"/>
      </w:pPr>
      <w:r w:rsidRPr="00D83283">
        <w:t xml:space="preserve">Своевременная и систематическая </w:t>
      </w:r>
      <w:proofErr w:type="gramStart"/>
      <w:r w:rsidRPr="00D83283">
        <w:t>проверка</w:t>
      </w:r>
      <w:proofErr w:type="gramEnd"/>
      <w:r w:rsidRPr="00D83283">
        <w:t xml:space="preserve"> и оценка усвоения учащимися пройденного материала влияет на качество профессио</w:t>
      </w:r>
      <w:r w:rsidRPr="00D83283">
        <w:softHyphen/>
        <w:t>нальной подготовки, необходима для контроля прочности и созна</w:t>
      </w:r>
      <w:r w:rsidRPr="00D83283">
        <w:softHyphen/>
        <w:t>тельности усвоения, оценки успехов каждого, выявления причины отставания и меры по оказанию помощи отстающим.</w:t>
      </w:r>
    </w:p>
    <w:p w:rsidR="00F01AB6" w:rsidRPr="00437018" w:rsidRDefault="00F01AB6" w:rsidP="00437018">
      <w:pPr>
        <w:spacing w:line="360" w:lineRule="auto"/>
      </w:pPr>
      <w:r w:rsidRPr="00D83283">
        <w:t>Все это позволяет развить у учащихся чувство ответственно</w:t>
      </w:r>
      <w:r w:rsidRPr="00D83283">
        <w:softHyphen/>
        <w:t>сти, дисциплинирует их, побуждает учащихся к активности, стара</w:t>
      </w:r>
      <w:r w:rsidRPr="00D83283">
        <w:softHyphen/>
        <w:t>тельности и сознательному, прочному овладению знаниями, умениями и навыками.</w:t>
      </w:r>
    </w:p>
    <w:p w:rsidR="00F01AB6" w:rsidRPr="00D83283" w:rsidRDefault="00F01AB6" w:rsidP="00D83283">
      <w:pPr>
        <w:ind w:firstLine="582"/>
        <w:rPr>
          <w:b/>
        </w:rPr>
      </w:pPr>
    </w:p>
    <w:p w:rsidR="005A554D" w:rsidRDefault="005A554D" w:rsidP="005A554D">
      <w:pPr>
        <w:spacing w:line="360" w:lineRule="auto"/>
        <w:rPr>
          <w:bCs/>
          <w:u w:val="single"/>
        </w:rPr>
      </w:pPr>
      <w:r w:rsidRPr="005A554D">
        <w:rPr>
          <w:bCs/>
          <w:u w:val="single"/>
        </w:rPr>
        <w:t>5.</w:t>
      </w:r>
      <w:r w:rsidR="00F01AB6" w:rsidRPr="005A554D">
        <w:rPr>
          <w:bCs/>
          <w:u w:val="single"/>
        </w:rPr>
        <w:t>Критерии оценки качества выполненных операций:</w:t>
      </w:r>
    </w:p>
    <w:p w:rsidR="00F01AB6" w:rsidRPr="005A554D" w:rsidRDefault="00F01AB6" w:rsidP="005A554D">
      <w:pPr>
        <w:spacing w:line="360" w:lineRule="auto"/>
        <w:ind w:firstLine="582"/>
        <w:rPr>
          <w:bCs/>
          <w:u w:val="single"/>
        </w:rPr>
      </w:pPr>
      <w:r w:rsidRPr="005A554D">
        <w:rPr>
          <w:bCs/>
          <w:u w:val="single"/>
        </w:rPr>
        <w:t>выработки шипов, гнезд</w:t>
      </w:r>
    </w:p>
    <w:p w:rsidR="00F01AB6" w:rsidRPr="00D83283" w:rsidRDefault="00F01AB6" w:rsidP="005A554D">
      <w:pPr>
        <w:spacing w:line="360" w:lineRule="auto"/>
        <w:ind w:firstLine="582"/>
      </w:pPr>
    </w:p>
    <w:tbl>
      <w:tblPr>
        <w:tblW w:w="10189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43"/>
        <w:gridCol w:w="3950"/>
        <w:gridCol w:w="1433"/>
        <w:gridCol w:w="1377"/>
        <w:gridCol w:w="1175"/>
        <w:gridCol w:w="1111"/>
      </w:tblGrid>
      <w:tr w:rsidR="00F01AB6" w:rsidRPr="00D83283" w:rsidTr="00437018">
        <w:trPr>
          <w:cantSplit/>
          <w:trHeight w:hRule="exact" w:val="474"/>
          <w:tblHeader/>
        </w:trPr>
        <w:tc>
          <w:tcPr>
            <w:tcW w:w="11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AB6" w:rsidRPr="00D83283" w:rsidRDefault="00F01AB6" w:rsidP="00D83283">
            <w:pPr>
              <w:pStyle w:val="TableHeading"/>
              <w:jc w:val="left"/>
            </w:pPr>
            <w:r w:rsidRPr="00D83283">
              <w:t xml:space="preserve">№ </w:t>
            </w:r>
            <w:proofErr w:type="gramStart"/>
            <w:r w:rsidRPr="00D83283">
              <w:t>п</w:t>
            </w:r>
            <w:proofErr w:type="gramEnd"/>
            <w:r w:rsidRPr="00D83283">
              <w:t>/п</w:t>
            </w:r>
          </w:p>
        </w:tc>
        <w:tc>
          <w:tcPr>
            <w:tcW w:w="39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AB6" w:rsidRPr="00D83283" w:rsidRDefault="00F01AB6" w:rsidP="00D83283">
            <w:pPr>
              <w:pStyle w:val="TableHeading"/>
              <w:jc w:val="left"/>
            </w:pPr>
            <w:r w:rsidRPr="00D83283">
              <w:t>Наименование проверки</w:t>
            </w:r>
          </w:p>
        </w:tc>
        <w:tc>
          <w:tcPr>
            <w:tcW w:w="509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AB6" w:rsidRPr="00D83283" w:rsidRDefault="00F01AB6" w:rsidP="00D83283">
            <w:pPr>
              <w:pStyle w:val="TableHeading"/>
              <w:jc w:val="left"/>
            </w:pPr>
            <w:r w:rsidRPr="00D83283">
              <w:t>Оценка в баллах</w:t>
            </w:r>
          </w:p>
        </w:tc>
      </w:tr>
      <w:tr w:rsidR="00F01AB6" w:rsidRPr="00D83283" w:rsidTr="00437018">
        <w:trPr>
          <w:cantSplit/>
        </w:trPr>
        <w:tc>
          <w:tcPr>
            <w:tcW w:w="11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1AB6" w:rsidRPr="00D83283" w:rsidRDefault="00F01AB6" w:rsidP="00D83283">
            <w:pPr>
              <w:rPr>
                <w:rFonts w:eastAsia="Tahoma"/>
                <w:b/>
                <w:bCs/>
                <w:i/>
                <w:iCs/>
              </w:rPr>
            </w:pPr>
          </w:p>
        </w:tc>
        <w:tc>
          <w:tcPr>
            <w:tcW w:w="39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1AB6" w:rsidRPr="00D83283" w:rsidRDefault="00F01AB6" w:rsidP="00D83283">
            <w:pPr>
              <w:rPr>
                <w:rFonts w:eastAsia="Tahoma"/>
                <w:b/>
                <w:bCs/>
                <w:i/>
                <w:iCs/>
              </w:rPr>
            </w:pPr>
          </w:p>
        </w:tc>
        <w:tc>
          <w:tcPr>
            <w:tcW w:w="1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1AB6" w:rsidRPr="00D83283" w:rsidRDefault="00F01AB6" w:rsidP="00D83283">
            <w:pPr>
              <w:pStyle w:val="TableContents"/>
            </w:pPr>
            <w:r w:rsidRPr="00D83283">
              <w:t>5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1AB6" w:rsidRPr="00D83283" w:rsidRDefault="00F01AB6" w:rsidP="00D83283">
            <w:pPr>
              <w:pStyle w:val="TableContents"/>
            </w:pPr>
            <w:r w:rsidRPr="00D83283">
              <w:t>4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F01AB6" w:rsidRPr="00D83283" w:rsidRDefault="00F01AB6" w:rsidP="00D83283">
            <w:pPr>
              <w:pStyle w:val="TableContents"/>
            </w:pPr>
            <w:r w:rsidRPr="00D83283">
              <w:t>3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01AB6" w:rsidRPr="00D83283" w:rsidRDefault="00F01AB6" w:rsidP="00D83283">
            <w:pPr>
              <w:pStyle w:val="TableContents"/>
            </w:pPr>
            <w:r w:rsidRPr="00D83283">
              <w:t>2 (брак)</w:t>
            </w:r>
          </w:p>
        </w:tc>
      </w:tr>
      <w:tr w:rsidR="00F01AB6" w:rsidRPr="00D83283" w:rsidTr="00437018">
        <w:trPr>
          <w:cantSplit/>
        </w:trPr>
        <w:tc>
          <w:tcPr>
            <w:tcW w:w="1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AB6" w:rsidRPr="00D83283" w:rsidRDefault="00F01AB6" w:rsidP="00437018">
            <w:pPr>
              <w:pStyle w:val="TableContents"/>
              <w:spacing w:line="360" w:lineRule="auto"/>
            </w:pPr>
            <w:r w:rsidRPr="00D83283">
              <w:t>1</w:t>
            </w:r>
          </w:p>
        </w:tc>
        <w:tc>
          <w:tcPr>
            <w:tcW w:w="3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AB6" w:rsidRPr="00D83283" w:rsidRDefault="00F01AB6" w:rsidP="00437018">
            <w:pPr>
              <w:pStyle w:val="TableContents"/>
              <w:spacing w:line="360" w:lineRule="auto"/>
            </w:pPr>
            <w:r w:rsidRPr="00D83283">
              <w:t>Отклонение от разметочных рисок, ограничивающих длину и ширину гнезд.</w:t>
            </w:r>
          </w:p>
        </w:tc>
        <w:tc>
          <w:tcPr>
            <w:tcW w:w="1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AB6" w:rsidRPr="00D83283" w:rsidRDefault="00F01AB6" w:rsidP="00437018">
            <w:pPr>
              <w:pStyle w:val="TableContents"/>
              <w:spacing w:line="360" w:lineRule="auto"/>
            </w:pPr>
            <w:r w:rsidRPr="00D83283">
              <w:t>±0.5 мм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AB6" w:rsidRPr="00D83283" w:rsidRDefault="00F01AB6" w:rsidP="00437018">
            <w:pPr>
              <w:pStyle w:val="TableContents"/>
              <w:spacing w:line="360" w:lineRule="auto"/>
            </w:pPr>
            <w:r w:rsidRPr="00D83283">
              <w:t>±1 мм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AB6" w:rsidRPr="00D83283" w:rsidRDefault="00F01AB6" w:rsidP="00437018">
            <w:pPr>
              <w:pStyle w:val="TableContents"/>
              <w:spacing w:line="360" w:lineRule="auto"/>
            </w:pPr>
            <w:r w:rsidRPr="00D83283">
              <w:t>±2 мм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AB6" w:rsidRPr="00D83283" w:rsidRDefault="00F01AB6" w:rsidP="00437018">
            <w:pPr>
              <w:pStyle w:val="TableContents"/>
              <w:spacing w:line="360" w:lineRule="auto"/>
            </w:pPr>
            <w:r w:rsidRPr="00D83283">
              <w:t>более</w:t>
            </w:r>
          </w:p>
          <w:p w:rsidR="00F01AB6" w:rsidRPr="00D83283" w:rsidRDefault="00F01AB6" w:rsidP="00437018">
            <w:pPr>
              <w:pStyle w:val="TableContents"/>
              <w:spacing w:line="360" w:lineRule="auto"/>
            </w:pPr>
            <w:r w:rsidRPr="00D83283">
              <w:t>±2 мм</w:t>
            </w:r>
          </w:p>
        </w:tc>
      </w:tr>
      <w:tr w:rsidR="00F01AB6" w:rsidRPr="00D83283" w:rsidTr="00437018">
        <w:trPr>
          <w:cantSplit/>
        </w:trPr>
        <w:tc>
          <w:tcPr>
            <w:tcW w:w="1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AB6" w:rsidRPr="00D83283" w:rsidRDefault="00F01AB6" w:rsidP="00437018">
            <w:pPr>
              <w:pStyle w:val="TableContents"/>
              <w:spacing w:line="360" w:lineRule="auto"/>
            </w:pPr>
            <w:r w:rsidRPr="00D83283">
              <w:t>2</w:t>
            </w:r>
          </w:p>
        </w:tc>
        <w:tc>
          <w:tcPr>
            <w:tcW w:w="3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AB6" w:rsidRPr="00D83283" w:rsidRDefault="00F01AB6" w:rsidP="00437018">
            <w:pPr>
              <w:pStyle w:val="TableContents"/>
              <w:spacing w:line="360" w:lineRule="auto"/>
            </w:pPr>
            <w:r w:rsidRPr="00D83283">
              <w:t>Отклонение от заданного направления долбления по разметке</w:t>
            </w:r>
          </w:p>
        </w:tc>
        <w:tc>
          <w:tcPr>
            <w:tcW w:w="1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AB6" w:rsidRPr="00D83283" w:rsidRDefault="00F01AB6" w:rsidP="00437018">
            <w:pPr>
              <w:pStyle w:val="TableContents"/>
              <w:spacing w:line="360" w:lineRule="auto"/>
            </w:pPr>
            <w:r w:rsidRPr="00D83283">
              <w:t>не допус</w:t>
            </w:r>
            <w:r w:rsidRPr="00D83283">
              <w:softHyphen/>
              <w:t>кается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AB6" w:rsidRPr="00D83283" w:rsidRDefault="00F01AB6" w:rsidP="00437018">
            <w:pPr>
              <w:pStyle w:val="TableContents"/>
              <w:spacing w:line="360" w:lineRule="auto"/>
              <w:rPr>
                <w:vertAlign w:val="superscript"/>
              </w:rPr>
            </w:pPr>
            <w:r w:rsidRPr="00D83283">
              <w:t>не более 1</w:t>
            </w:r>
            <w:r w:rsidRPr="00D83283">
              <w:rPr>
                <w:vertAlign w:val="superscript"/>
              </w:rPr>
              <w:t>о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AB6" w:rsidRPr="00D83283" w:rsidRDefault="00F01AB6" w:rsidP="00437018">
            <w:pPr>
              <w:pStyle w:val="TableContents"/>
              <w:spacing w:line="360" w:lineRule="auto"/>
              <w:rPr>
                <w:vertAlign w:val="superscript"/>
              </w:rPr>
            </w:pPr>
            <w:r w:rsidRPr="00D83283">
              <w:t>не более 2</w:t>
            </w:r>
            <w:r w:rsidRPr="00D83283">
              <w:rPr>
                <w:vertAlign w:val="superscript"/>
              </w:rPr>
              <w:t>о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AB6" w:rsidRPr="00D83283" w:rsidRDefault="00F01AB6" w:rsidP="00437018">
            <w:pPr>
              <w:pStyle w:val="TableContents"/>
              <w:spacing w:line="360" w:lineRule="auto"/>
              <w:rPr>
                <w:vertAlign w:val="superscript"/>
              </w:rPr>
            </w:pPr>
            <w:r w:rsidRPr="00D83283">
              <w:t>более 2</w:t>
            </w:r>
            <w:r w:rsidRPr="00D83283">
              <w:rPr>
                <w:vertAlign w:val="superscript"/>
              </w:rPr>
              <w:t>о</w:t>
            </w:r>
          </w:p>
        </w:tc>
      </w:tr>
      <w:tr w:rsidR="00F01AB6" w:rsidRPr="00D83283" w:rsidTr="00437018">
        <w:trPr>
          <w:cantSplit/>
        </w:trPr>
        <w:tc>
          <w:tcPr>
            <w:tcW w:w="1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AB6" w:rsidRPr="00D83283" w:rsidRDefault="00F01AB6" w:rsidP="00437018">
            <w:pPr>
              <w:pStyle w:val="TableContents"/>
              <w:spacing w:line="360" w:lineRule="auto"/>
            </w:pPr>
            <w:r w:rsidRPr="00D83283">
              <w:t>3</w:t>
            </w:r>
          </w:p>
        </w:tc>
        <w:tc>
          <w:tcPr>
            <w:tcW w:w="3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AB6" w:rsidRPr="00D83283" w:rsidRDefault="00F01AB6" w:rsidP="00437018">
            <w:pPr>
              <w:pStyle w:val="TableContents"/>
              <w:spacing w:line="360" w:lineRule="auto"/>
            </w:pPr>
            <w:r w:rsidRPr="00D83283">
              <w:t>Отклонение от заданного раз</w:t>
            </w:r>
            <w:r w:rsidRPr="00D83283">
              <w:softHyphen/>
              <w:t>мера глубины долбления</w:t>
            </w:r>
          </w:p>
        </w:tc>
        <w:tc>
          <w:tcPr>
            <w:tcW w:w="1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AB6" w:rsidRPr="00D83283" w:rsidRDefault="00F01AB6" w:rsidP="00437018">
            <w:pPr>
              <w:pStyle w:val="TableContents"/>
              <w:spacing w:line="360" w:lineRule="auto"/>
            </w:pPr>
            <w:r w:rsidRPr="00D83283">
              <w:t>не более +2 мм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AB6" w:rsidRPr="00D83283" w:rsidRDefault="00F01AB6" w:rsidP="00437018">
            <w:pPr>
              <w:pStyle w:val="TableContents"/>
              <w:spacing w:line="360" w:lineRule="auto"/>
            </w:pPr>
            <w:r w:rsidRPr="00D83283">
              <w:t>не более +3 мм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AB6" w:rsidRPr="00D83283" w:rsidRDefault="00F01AB6" w:rsidP="00437018">
            <w:pPr>
              <w:pStyle w:val="TableContents"/>
              <w:spacing w:line="360" w:lineRule="auto"/>
            </w:pPr>
            <w:r w:rsidRPr="00D83283">
              <w:t>не более +4 мм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AB6" w:rsidRPr="00D83283" w:rsidRDefault="00F01AB6" w:rsidP="00437018">
            <w:pPr>
              <w:pStyle w:val="TableContents"/>
              <w:spacing w:line="360" w:lineRule="auto"/>
            </w:pPr>
            <w:r w:rsidRPr="00D83283">
              <w:t>более +4 мм</w:t>
            </w:r>
          </w:p>
        </w:tc>
      </w:tr>
      <w:tr w:rsidR="00F01AB6" w:rsidRPr="00D83283" w:rsidTr="00437018">
        <w:trPr>
          <w:cantSplit/>
        </w:trPr>
        <w:tc>
          <w:tcPr>
            <w:tcW w:w="1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AB6" w:rsidRPr="00D83283" w:rsidRDefault="00F01AB6" w:rsidP="00437018">
            <w:pPr>
              <w:pStyle w:val="TableContents"/>
              <w:spacing w:line="360" w:lineRule="auto"/>
            </w:pPr>
            <w:r w:rsidRPr="00D83283">
              <w:t>4</w:t>
            </w:r>
          </w:p>
        </w:tc>
        <w:tc>
          <w:tcPr>
            <w:tcW w:w="3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AB6" w:rsidRPr="00D83283" w:rsidRDefault="00F01AB6" w:rsidP="00437018">
            <w:pPr>
              <w:pStyle w:val="TableContents"/>
              <w:spacing w:line="360" w:lineRule="auto"/>
            </w:pPr>
            <w:r w:rsidRPr="00D83283">
              <w:t>Шероховатость обработки должна быть</w:t>
            </w:r>
          </w:p>
        </w:tc>
        <w:tc>
          <w:tcPr>
            <w:tcW w:w="1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AB6" w:rsidRPr="00D83283" w:rsidRDefault="00F01AB6" w:rsidP="00437018">
            <w:pPr>
              <w:pStyle w:val="TableContents"/>
              <w:spacing w:line="360" w:lineRule="auto"/>
            </w:pPr>
            <w:r w:rsidRPr="00D83283">
              <w:t xml:space="preserve">7 </w:t>
            </w:r>
            <w:proofErr w:type="spellStart"/>
            <w:r w:rsidRPr="00D83283">
              <w:t>кл</w:t>
            </w:r>
            <w:proofErr w:type="spellEnd"/>
            <w:r w:rsidRPr="00D83283">
              <w:t>.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AB6" w:rsidRPr="00D83283" w:rsidRDefault="00F01AB6" w:rsidP="00437018">
            <w:pPr>
              <w:pStyle w:val="TableContents"/>
              <w:spacing w:line="360" w:lineRule="auto"/>
            </w:pPr>
            <w:r w:rsidRPr="00D83283">
              <w:t xml:space="preserve">6 </w:t>
            </w:r>
            <w:proofErr w:type="spellStart"/>
            <w:r w:rsidRPr="00D83283">
              <w:t>кл</w:t>
            </w:r>
            <w:proofErr w:type="spellEnd"/>
            <w:r w:rsidRPr="00D83283">
              <w:t>.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AB6" w:rsidRPr="00D83283" w:rsidRDefault="00F01AB6" w:rsidP="00437018">
            <w:pPr>
              <w:pStyle w:val="TableContents"/>
              <w:spacing w:line="360" w:lineRule="auto"/>
            </w:pPr>
            <w:r w:rsidRPr="00D83283">
              <w:t xml:space="preserve">5 </w:t>
            </w:r>
            <w:proofErr w:type="spellStart"/>
            <w:r w:rsidRPr="00D83283">
              <w:t>кл</w:t>
            </w:r>
            <w:proofErr w:type="spellEnd"/>
            <w:r w:rsidRPr="00D83283">
              <w:t>.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AB6" w:rsidRPr="00D83283" w:rsidRDefault="00F01AB6" w:rsidP="00437018">
            <w:pPr>
              <w:pStyle w:val="TableContents"/>
              <w:spacing w:line="360" w:lineRule="auto"/>
            </w:pPr>
            <w:r w:rsidRPr="00D83283">
              <w:t xml:space="preserve">4 </w:t>
            </w:r>
            <w:proofErr w:type="spellStart"/>
            <w:r w:rsidRPr="00D83283">
              <w:t>кл</w:t>
            </w:r>
            <w:proofErr w:type="spellEnd"/>
            <w:r w:rsidRPr="00D83283">
              <w:t>. и ниже</w:t>
            </w:r>
          </w:p>
        </w:tc>
      </w:tr>
      <w:tr w:rsidR="00F01AB6" w:rsidRPr="00D83283" w:rsidTr="00437018">
        <w:trPr>
          <w:cantSplit/>
        </w:trPr>
        <w:tc>
          <w:tcPr>
            <w:tcW w:w="1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AB6" w:rsidRPr="00D83283" w:rsidRDefault="00F01AB6" w:rsidP="00437018">
            <w:pPr>
              <w:pStyle w:val="TableContents"/>
              <w:spacing w:line="360" w:lineRule="auto"/>
            </w:pPr>
            <w:r w:rsidRPr="00D83283">
              <w:lastRenderedPageBreak/>
              <w:t>5</w:t>
            </w:r>
          </w:p>
        </w:tc>
        <w:tc>
          <w:tcPr>
            <w:tcW w:w="3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AB6" w:rsidRPr="00D83283" w:rsidRDefault="00F01AB6" w:rsidP="00437018">
            <w:pPr>
              <w:pStyle w:val="TableContents"/>
              <w:spacing w:line="360" w:lineRule="auto"/>
            </w:pPr>
            <w:r w:rsidRPr="00D83283">
              <w:t>Перекос шипа</w:t>
            </w:r>
          </w:p>
        </w:tc>
        <w:tc>
          <w:tcPr>
            <w:tcW w:w="1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AB6" w:rsidRPr="00D83283" w:rsidRDefault="00F01AB6" w:rsidP="00437018">
            <w:pPr>
              <w:pStyle w:val="TableContents"/>
              <w:spacing w:line="360" w:lineRule="auto"/>
            </w:pPr>
            <w:r w:rsidRPr="00D83283">
              <w:t xml:space="preserve">без </w:t>
            </w:r>
            <w:proofErr w:type="spellStart"/>
            <w:r w:rsidRPr="00D83283">
              <w:t>сущетвен-ного</w:t>
            </w:r>
            <w:proofErr w:type="spellEnd"/>
            <w:r w:rsidRPr="00D83283">
              <w:t xml:space="preserve"> пере</w:t>
            </w:r>
            <w:r w:rsidRPr="00D83283">
              <w:softHyphen/>
              <w:t>коса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AB6" w:rsidRPr="00D83283" w:rsidRDefault="00F01AB6" w:rsidP="00437018">
            <w:pPr>
              <w:pStyle w:val="TableContents"/>
              <w:spacing w:line="360" w:lineRule="auto"/>
            </w:pPr>
            <w:r w:rsidRPr="00D83283">
              <w:t>перекос в пределах 0.1 мм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AB6" w:rsidRPr="00D83283" w:rsidRDefault="00F01AB6" w:rsidP="00437018">
            <w:pPr>
              <w:pStyle w:val="TableContents"/>
              <w:spacing w:line="360" w:lineRule="auto"/>
            </w:pPr>
            <w:r w:rsidRPr="00D83283">
              <w:t>перекос не более 0.3 мм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AB6" w:rsidRPr="00D83283" w:rsidRDefault="00F01AB6" w:rsidP="00437018">
            <w:pPr>
              <w:pStyle w:val="TableContents"/>
              <w:spacing w:line="360" w:lineRule="auto"/>
            </w:pPr>
            <w:r w:rsidRPr="00D83283">
              <w:t>перекос более</w:t>
            </w:r>
            <w:proofErr w:type="gramStart"/>
            <w:r w:rsidRPr="00D83283">
              <w:t>,</w:t>
            </w:r>
            <w:proofErr w:type="gramEnd"/>
            <w:r w:rsidRPr="00D83283">
              <w:t xml:space="preserve"> чем 0.3 мм</w:t>
            </w:r>
          </w:p>
        </w:tc>
      </w:tr>
      <w:tr w:rsidR="00F01AB6" w:rsidRPr="00D83283" w:rsidTr="00437018">
        <w:trPr>
          <w:cantSplit/>
        </w:trPr>
        <w:tc>
          <w:tcPr>
            <w:tcW w:w="114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AB6" w:rsidRPr="00D83283" w:rsidRDefault="00F01AB6" w:rsidP="00437018">
            <w:pPr>
              <w:pStyle w:val="TableContents"/>
              <w:spacing w:line="360" w:lineRule="auto"/>
            </w:pPr>
            <w:r w:rsidRPr="00D83283">
              <w:t>6</w:t>
            </w:r>
          </w:p>
        </w:tc>
        <w:tc>
          <w:tcPr>
            <w:tcW w:w="39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AB6" w:rsidRPr="00D83283" w:rsidRDefault="00F01AB6" w:rsidP="00437018">
            <w:pPr>
              <w:pStyle w:val="TableContents"/>
              <w:spacing w:line="360" w:lineRule="auto"/>
            </w:pPr>
            <w:r w:rsidRPr="00D83283">
              <w:t>Отклонение от габаритных размеров узла каркаса табуре</w:t>
            </w:r>
            <w:r w:rsidRPr="00D83283">
              <w:softHyphen/>
              <w:t>та и перекос по плоскости</w:t>
            </w:r>
          </w:p>
        </w:tc>
        <w:tc>
          <w:tcPr>
            <w:tcW w:w="14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AB6" w:rsidRPr="00D83283" w:rsidRDefault="00F01AB6" w:rsidP="00437018">
            <w:pPr>
              <w:pStyle w:val="TableContents"/>
              <w:spacing w:line="360" w:lineRule="auto"/>
            </w:pPr>
            <w:r w:rsidRPr="00D83283">
              <w:t>без откло</w:t>
            </w:r>
            <w:r w:rsidRPr="00D83283">
              <w:softHyphen/>
              <w:t>нений и без пере</w:t>
            </w:r>
            <w:r w:rsidRPr="00D83283">
              <w:softHyphen/>
              <w:t>косов</w:t>
            </w:r>
          </w:p>
        </w:tc>
        <w:tc>
          <w:tcPr>
            <w:tcW w:w="137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AB6" w:rsidRPr="00D83283" w:rsidRDefault="00F01AB6" w:rsidP="00437018">
            <w:pPr>
              <w:pStyle w:val="TableContents"/>
              <w:spacing w:line="360" w:lineRule="auto"/>
            </w:pPr>
            <w:r w:rsidRPr="00D83283">
              <w:t>отклоне</w:t>
            </w:r>
            <w:r w:rsidRPr="00D83283">
              <w:softHyphen/>
              <w:t>ние до ±1 мм, незначи</w:t>
            </w:r>
            <w:r w:rsidRPr="00D83283">
              <w:softHyphen/>
              <w:t>тельный перекос</w:t>
            </w:r>
          </w:p>
        </w:tc>
        <w:tc>
          <w:tcPr>
            <w:tcW w:w="11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01AB6" w:rsidRPr="00D83283" w:rsidRDefault="00F01AB6" w:rsidP="00437018">
            <w:pPr>
              <w:pStyle w:val="TableContents"/>
              <w:spacing w:line="360" w:lineRule="auto"/>
            </w:pPr>
            <w:r w:rsidRPr="00D83283">
              <w:t>отклоне</w:t>
            </w:r>
            <w:r w:rsidRPr="00D83283">
              <w:softHyphen/>
              <w:t>ние до ±2 мм, перекос более 2 мм</w:t>
            </w:r>
          </w:p>
        </w:tc>
        <w:tc>
          <w:tcPr>
            <w:tcW w:w="111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F01AB6" w:rsidRPr="00D83283" w:rsidRDefault="00F01AB6" w:rsidP="00437018">
            <w:pPr>
              <w:pStyle w:val="TableContents"/>
              <w:spacing w:line="360" w:lineRule="auto"/>
            </w:pPr>
            <w:r w:rsidRPr="00D83283">
              <w:t>откло</w:t>
            </w:r>
            <w:r w:rsidRPr="00D83283">
              <w:softHyphen/>
              <w:t>нение более 2 мм, перекос более 2 мм.</w:t>
            </w:r>
          </w:p>
        </w:tc>
      </w:tr>
    </w:tbl>
    <w:p w:rsidR="00F01AB6" w:rsidRPr="00D83283" w:rsidRDefault="00F01AB6" w:rsidP="00437018">
      <w:pPr>
        <w:spacing w:line="360" w:lineRule="auto"/>
        <w:ind w:firstLine="582"/>
      </w:pPr>
    </w:p>
    <w:p w:rsidR="00F01AB6" w:rsidRPr="00D83283" w:rsidRDefault="00F01AB6" w:rsidP="00437018">
      <w:pPr>
        <w:spacing w:line="360" w:lineRule="auto"/>
      </w:pPr>
      <w:r w:rsidRPr="00D83283">
        <w:t>Оценка за теоретические знания по результатам выполнения заданий I и II уровней усвоения выставляется путем определения соотношения правильно и неправильно выполненных этапов задания и затем вычисления коэффициента усвоения (К).</w:t>
      </w:r>
    </w:p>
    <w:p w:rsidR="00F01AB6" w:rsidRPr="00D83283" w:rsidRDefault="00F01AB6" w:rsidP="00437018">
      <w:pPr>
        <w:spacing w:line="360" w:lineRule="auto"/>
        <w:ind w:firstLine="582"/>
      </w:pPr>
      <w:r w:rsidRPr="00D83283">
        <w:rPr>
          <w:position w:val="-21"/>
        </w:rPr>
        <w:object w:dxaOrig="885" w:dyaOrig="705">
          <v:shape id="_x0000_i1027" type="#_x0000_t75" style="width:44.25pt;height:35.25pt" o:ole="" filled="t">
            <v:fill color2="black" type="frame"/>
            <v:imagedata r:id="rId10" o:title=""/>
          </v:shape>
          <o:OLEObject Type="Embed" ProgID="Equation.3" ShapeID="_x0000_i1027" DrawAspect="Content" ObjectID="_1510993848" r:id="rId11"/>
        </w:object>
      </w:r>
      <w:r w:rsidRPr="00D83283">
        <w:t>где</w:t>
      </w:r>
    </w:p>
    <w:p w:rsidR="00F01AB6" w:rsidRPr="00D83283" w:rsidRDefault="00F01AB6" w:rsidP="00437018">
      <w:pPr>
        <w:spacing w:line="360" w:lineRule="auto"/>
        <w:ind w:firstLine="582"/>
      </w:pPr>
      <w:r w:rsidRPr="00D83283">
        <w:t>N – число вопросов, содержащихся в тексте задания,</w:t>
      </w:r>
    </w:p>
    <w:p w:rsidR="00F01AB6" w:rsidRPr="00D83283" w:rsidRDefault="00F01AB6" w:rsidP="00437018">
      <w:pPr>
        <w:spacing w:line="360" w:lineRule="auto"/>
        <w:ind w:firstLine="582"/>
      </w:pPr>
      <w:r w:rsidRPr="00D83283">
        <w:t>n – число правильных ответов.</w:t>
      </w:r>
    </w:p>
    <w:p w:rsidR="00F01AB6" w:rsidRPr="00D83283" w:rsidRDefault="00F01AB6" w:rsidP="00437018">
      <w:pPr>
        <w:spacing w:line="360" w:lineRule="auto"/>
        <w:ind w:firstLine="582"/>
      </w:pPr>
      <w:r w:rsidRPr="00D83283">
        <w:t>Принято считать, что материал усвоен на данном уровне, если</w:t>
      </w:r>
      <w:proofErr w:type="gramStart"/>
      <w:r w:rsidRPr="00D83283">
        <w:t xml:space="preserve"> К</w:t>
      </w:r>
      <w:proofErr w:type="gramEnd"/>
      <w:r w:rsidRPr="00D83283">
        <w:t xml:space="preserve"> больше или равно 0.7. При</w:t>
      </w:r>
      <w:proofErr w:type="gramStart"/>
      <w:r w:rsidRPr="00D83283">
        <w:t xml:space="preserve"> К</w:t>
      </w:r>
      <w:proofErr w:type="gramEnd"/>
      <w:r w:rsidRPr="00D83283">
        <w:t xml:space="preserve"> от 0.9 до 1 выставляется оценка “5”, при К от 0.8 до 0.9 - “4”, при К от 0.7 до 0.8 или равным 0.7 - “3”, при К меньше 0.7 - “2”.</w:t>
      </w:r>
    </w:p>
    <w:p w:rsidR="00F01AB6" w:rsidRPr="00D83283" w:rsidRDefault="00F01AB6" w:rsidP="00437018">
      <w:pPr>
        <w:spacing w:line="360" w:lineRule="auto"/>
        <w:ind w:firstLine="582"/>
      </w:pPr>
      <w:r w:rsidRPr="00D83283">
        <w:t>Например, если предлагается задание из 15 вопросов, то, чтобы получить оценку “3” учащийся должен выполнить 11 из них; “4” -13; “5” - не менее 14. Такой метод проверки повышает объективность оценки, но требует специальной подготовленности со стороны преподавателей, а также большой творческой работы по разработке контрольных заданий разного уровня по всему программному материалу.</w:t>
      </w:r>
    </w:p>
    <w:p w:rsidR="00F01AB6" w:rsidRPr="00D83283" w:rsidRDefault="00F01AB6" w:rsidP="00437018">
      <w:pPr>
        <w:spacing w:line="360" w:lineRule="auto"/>
        <w:ind w:firstLine="582"/>
        <w:rPr>
          <w:b/>
          <w:bCs/>
        </w:rPr>
      </w:pPr>
    </w:p>
    <w:p w:rsidR="00F01AB6" w:rsidRPr="00437018" w:rsidRDefault="00437018" w:rsidP="00437018">
      <w:pPr>
        <w:spacing w:line="360" w:lineRule="auto"/>
        <w:rPr>
          <w:bCs/>
          <w:u w:val="single"/>
        </w:rPr>
      </w:pPr>
      <w:r w:rsidRPr="00437018">
        <w:rPr>
          <w:bCs/>
          <w:u w:val="single"/>
        </w:rPr>
        <w:t>6.</w:t>
      </w:r>
      <w:r w:rsidR="00F01AB6" w:rsidRPr="00437018">
        <w:rPr>
          <w:bCs/>
          <w:u w:val="single"/>
        </w:rPr>
        <w:t>Вывод</w:t>
      </w:r>
    </w:p>
    <w:p w:rsidR="00F01AB6" w:rsidRPr="00D83283" w:rsidRDefault="00F01AB6" w:rsidP="00437018">
      <w:pPr>
        <w:spacing w:line="360" w:lineRule="auto"/>
        <w:rPr>
          <w:b/>
          <w:bCs/>
        </w:rPr>
      </w:pPr>
    </w:p>
    <w:p w:rsidR="00F01AB6" w:rsidRPr="00D83283" w:rsidRDefault="00F01AB6" w:rsidP="00437018">
      <w:pPr>
        <w:spacing w:line="360" w:lineRule="auto"/>
        <w:ind w:right="256"/>
      </w:pPr>
      <w:r w:rsidRPr="00D83283">
        <w:t xml:space="preserve">С применением треугольника преподаватель – мастер </w:t>
      </w:r>
      <w:proofErr w:type="gramStart"/>
      <w:r w:rsidRPr="00D83283">
        <w:t>п</w:t>
      </w:r>
      <w:proofErr w:type="gramEnd"/>
      <w:r w:rsidRPr="00D83283">
        <w:t>/о – учащиеся происходит более активное восприятие учебного материа</w:t>
      </w:r>
      <w:r w:rsidRPr="00D83283">
        <w:softHyphen/>
        <w:t>ла, острее становится наблюдение, активизируется мысли</w:t>
      </w:r>
      <w:r w:rsidRPr="00D83283">
        <w:softHyphen/>
        <w:t xml:space="preserve">тельная деятельность учащихся. Усвоение учебного материала </w:t>
      </w:r>
      <w:r w:rsidRPr="00D83283">
        <w:lastRenderedPageBreak/>
        <w:t xml:space="preserve">происходит на протяжении всего урока. Идет взаимосвязь </w:t>
      </w:r>
      <w:proofErr w:type="gramStart"/>
      <w:r w:rsidRPr="00D83283">
        <w:t>теорети</w:t>
      </w:r>
      <w:r w:rsidRPr="00D83283">
        <w:softHyphen/>
        <w:t>ческого</w:t>
      </w:r>
      <w:proofErr w:type="gramEnd"/>
      <w:r w:rsidRPr="00D83283">
        <w:t xml:space="preserve"> и производственного обучений; общеобразовательного с профессиональным. Бинарные уроки целесообразно проводить при прохождении заключительных (завершающих) тем. На уроке осуще</w:t>
      </w:r>
      <w:r w:rsidRPr="00D83283">
        <w:softHyphen/>
        <w:t>ствляется коллективная мыслительная деятельность учащихся, ма</w:t>
      </w:r>
      <w:r w:rsidRPr="00D83283">
        <w:softHyphen/>
        <w:t xml:space="preserve">стера </w:t>
      </w:r>
      <w:proofErr w:type="gramStart"/>
      <w:r w:rsidRPr="00D83283">
        <w:t>п</w:t>
      </w:r>
      <w:proofErr w:type="gramEnd"/>
      <w:r w:rsidRPr="00D83283">
        <w:t>/о и преподавателя, осмысление деятельности каждого и их сотрудничество, преодолевается психологический барьер между учащимися и мастером п/о, преподавателем.</w:t>
      </w:r>
    </w:p>
    <w:p w:rsidR="00437018" w:rsidRDefault="00437018" w:rsidP="00437018">
      <w:pPr>
        <w:tabs>
          <w:tab w:val="left" w:pos="1105"/>
        </w:tabs>
      </w:pPr>
    </w:p>
    <w:p w:rsidR="00437018" w:rsidRPr="00E87FB5" w:rsidRDefault="00325611" w:rsidP="00437018">
      <w:pPr>
        <w:tabs>
          <w:tab w:val="left" w:pos="1105"/>
        </w:tabs>
      </w:pPr>
      <w:r>
        <w:rPr>
          <w:bCs/>
        </w:rPr>
        <w:t>7.</w:t>
      </w:r>
      <w:bookmarkStart w:id="0" w:name="_GoBack"/>
      <w:bookmarkEnd w:id="0"/>
      <w:r w:rsidR="00437018" w:rsidRPr="00E87FB5">
        <w:rPr>
          <w:bCs/>
        </w:rPr>
        <w:t>Основная литература:</w:t>
      </w:r>
    </w:p>
    <w:p w:rsidR="00437018" w:rsidRPr="00E87FB5" w:rsidRDefault="00437018" w:rsidP="00437018">
      <w:pPr>
        <w:tabs>
          <w:tab w:val="left" w:pos="1105"/>
        </w:tabs>
        <w:jc w:val="both"/>
        <w:rPr>
          <w:b/>
          <w:color w:val="FF0000"/>
        </w:rPr>
      </w:pPr>
      <w:r w:rsidRPr="00437018">
        <w:rPr>
          <w:b/>
          <w:color w:val="FF6600"/>
        </w:rPr>
        <w:t xml:space="preserve"> </w:t>
      </w:r>
    </w:p>
    <w:p w:rsidR="00437018" w:rsidRPr="00437018" w:rsidRDefault="00437018" w:rsidP="00437018">
      <w:r w:rsidRPr="00437018">
        <w:t xml:space="preserve"> 1.Рыкунин С.Н.</w:t>
      </w:r>
      <w:r w:rsidRPr="00437018">
        <w:rPr>
          <w:rStyle w:val="FontStyle76"/>
          <w:sz w:val="24"/>
          <w:szCs w:val="24"/>
        </w:rPr>
        <w:t xml:space="preserve"> Технология деревообработки. М., «Академия»</w:t>
      </w:r>
      <w:r w:rsidRPr="00437018">
        <w:t xml:space="preserve">     2008 г.      </w:t>
      </w:r>
    </w:p>
    <w:p w:rsidR="00437018" w:rsidRPr="00437018" w:rsidRDefault="00437018" w:rsidP="00437018">
      <w:pPr>
        <w:tabs>
          <w:tab w:val="left" w:pos="1105"/>
        </w:tabs>
        <w:jc w:val="both"/>
      </w:pPr>
    </w:p>
    <w:p w:rsidR="00437018" w:rsidRPr="00437018" w:rsidRDefault="00437018" w:rsidP="00437018">
      <w:pPr>
        <w:tabs>
          <w:tab w:val="left" w:pos="1105"/>
        </w:tabs>
        <w:jc w:val="both"/>
      </w:pPr>
      <w:r w:rsidRPr="00437018">
        <w:t xml:space="preserve">2. </w:t>
      </w:r>
      <w:proofErr w:type="spellStart"/>
      <w:r w:rsidRPr="00437018">
        <w:t>Крейндлин</w:t>
      </w:r>
      <w:proofErr w:type="spellEnd"/>
      <w:r w:rsidRPr="00437018">
        <w:t xml:space="preserve"> Л.Н. “ Столярные, плотничные и паркетные работы “</w:t>
      </w:r>
    </w:p>
    <w:p w:rsidR="00437018" w:rsidRPr="00437018" w:rsidRDefault="00437018" w:rsidP="00437018">
      <w:pPr>
        <w:tabs>
          <w:tab w:val="left" w:pos="1105"/>
        </w:tabs>
        <w:jc w:val="both"/>
      </w:pPr>
      <w:r w:rsidRPr="00437018">
        <w:t xml:space="preserve">                                                                       М. Высшая школа. 2009г.</w:t>
      </w:r>
    </w:p>
    <w:p w:rsidR="00437018" w:rsidRPr="00437018" w:rsidRDefault="00437018" w:rsidP="00437018">
      <w:pPr>
        <w:tabs>
          <w:tab w:val="left" w:pos="1105"/>
        </w:tabs>
        <w:jc w:val="both"/>
      </w:pPr>
      <w:r w:rsidRPr="00437018">
        <w:t>3.Григорьев. М. А.   Справочник молодого столяра и плотника.</w:t>
      </w:r>
    </w:p>
    <w:p w:rsidR="00437018" w:rsidRPr="00437018" w:rsidRDefault="00437018" w:rsidP="00437018">
      <w:pPr>
        <w:tabs>
          <w:tab w:val="left" w:pos="1105"/>
        </w:tabs>
        <w:jc w:val="both"/>
      </w:pPr>
      <w:r w:rsidRPr="00437018">
        <w:t xml:space="preserve">                                                        М. Лесная промышленность. 2008г.</w:t>
      </w:r>
    </w:p>
    <w:p w:rsidR="00E87FB5" w:rsidRPr="00E87FB5" w:rsidRDefault="00E87FB5" w:rsidP="00E87F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bCs/>
        </w:rPr>
        <w:t>4.</w:t>
      </w:r>
      <w:r w:rsidRPr="00E87FB5">
        <w:rPr>
          <w:bCs/>
        </w:rPr>
        <w:t xml:space="preserve">Техническая литература </w:t>
      </w:r>
      <w:r w:rsidRPr="00E87FB5">
        <w:t xml:space="preserve">[Электронный ресурс]. – Режим доступа: </w:t>
      </w:r>
      <w:r w:rsidRPr="00E87FB5">
        <w:rPr>
          <w:lang w:val="en-US"/>
        </w:rPr>
        <w:t>http</w:t>
      </w:r>
      <w:r w:rsidRPr="00E87FB5">
        <w:t>//</w:t>
      </w:r>
      <w:r w:rsidRPr="00E87FB5">
        <w:rPr>
          <w:lang w:val="en-US"/>
        </w:rPr>
        <w:t>www</w:t>
      </w:r>
      <w:r w:rsidRPr="00E87FB5">
        <w:t>.</w:t>
      </w:r>
      <w:proofErr w:type="spellStart"/>
      <w:r w:rsidRPr="00E87FB5">
        <w:rPr>
          <w:lang w:val="en-US"/>
        </w:rPr>
        <w:t>tehlit</w:t>
      </w:r>
      <w:proofErr w:type="spellEnd"/>
      <w:r w:rsidRPr="00E87FB5">
        <w:t>.</w:t>
      </w:r>
      <w:proofErr w:type="spellStart"/>
      <w:r w:rsidRPr="00E87FB5">
        <w:rPr>
          <w:lang w:val="en-US"/>
        </w:rPr>
        <w:t>ru</w:t>
      </w:r>
      <w:proofErr w:type="spellEnd"/>
      <w:r w:rsidRPr="00E87FB5">
        <w:t xml:space="preserve">, свободный. – </w:t>
      </w:r>
      <w:proofErr w:type="spellStart"/>
      <w:r w:rsidRPr="00E87FB5">
        <w:t>Загл</w:t>
      </w:r>
      <w:proofErr w:type="spellEnd"/>
      <w:r w:rsidRPr="00E87FB5">
        <w:t>. с экрана.</w:t>
      </w:r>
    </w:p>
    <w:p w:rsidR="00F01AB6" w:rsidRPr="00E87FB5" w:rsidRDefault="00E87FB5" w:rsidP="00E87FB5">
      <w:pPr>
        <w:rPr>
          <w:color w:val="000000"/>
        </w:rPr>
      </w:pPr>
      <w:r>
        <w:rPr>
          <w:bCs/>
        </w:rPr>
        <w:t>5.</w:t>
      </w:r>
      <w:r w:rsidRPr="00E87FB5">
        <w:rPr>
          <w:bCs/>
        </w:rPr>
        <w:t xml:space="preserve">Портал нормативно-технической документации </w:t>
      </w:r>
      <w:r w:rsidRPr="00E87FB5">
        <w:t>[Электронный ресурс].</w:t>
      </w:r>
    </w:p>
    <w:p w:rsidR="00F01AB6" w:rsidRPr="00E87FB5" w:rsidRDefault="00F01AB6" w:rsidP="00E87FB5">
      <w:pPr>
        <w:rPr>
          <w:color w:val="000000"/>
        </w:rPr>
      </w:pPr>
    </w:p>
    <w:p w:rsidR="00F01AB6" w:rsidRPr="00D83283" w:rsidRDefault="00F01AB6" w:rsidP="00D83283">
      <w:pPr>
        <w:rPr>
          <w:color w:val="000000"/>
        </w:rPr>
      </w:pPr>
    </w:p>
    <w:p w:rsidR="00F01AB6" w:rsidRPr="00D83283" w:rsidRDefault="00F01AB6" w:rsidP="00D83283">
      <w:pPr>
        <w:rPr>
          <w:color w:val="000000"/>
        </w:rPr>
      </w:pPr>
      <w:r w:rsidRPr="00D83283">
        <w:rPr>
          <w:noProof/>
          <w:color w:val="000000"/>
        </w:rPr>
        <w:drawing>
          <wp:inline distT="0" distB="0" distL="0" distR="0" wp14:anchorId="0DC79F09" wp14:editId="3E2CDA9C">
            <wp:extent cx="5572125" cy="4048125"/>
            <wp:effectExtent l="0" t="0" r="9525" b="9525"/>
            <wp:docPr id="1" name="Рисунок 1" descr="Описание: 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04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AB6" w:rsidRPr="00D83283" w:rsidRDefault="00F01AB6" w:rsidP="00D83283">
      <w:pPr>
        <w:rPr>
          <w:color w:val="000000"/>
        </w:rPr>
      </w:pPr>
    </w:p>
    <w:p w:rsidR="00F01AB6" w:rsidRDefault="00F01AB6" w:rsidP="00D83283">
      <w:pPr>
        <w:rPr>
          <w:color w:val="000000"/>
        </w:rPr>
      </w:pPr>
    </w:p>
    <w:p w:rsidR="00437018" w:rsidRDefault="00437018" w:rsidP="00D83283">
      <w:pPr>
        <w:rPr>
          <w:color w:val="000000"/>
        </w:rPr>
      </w:pPr>
    </w:p>
    <w:p w:rsidR="00437018" w:rsidRDefault="00437018" w:rsidP="00D83283">
      <w:pPr>
        <w:rPr>
          <w:color w:val="000000"/>
        </w:rPr>
      </w:pPr>
    </w:p>
    <w:p w:rsidR="00437018" w:rsidRPr="00D83283" w:rsidRDefault="00437018" w:rsidP="00D83283">
      <w:pPr>
        <w:rPr>
          <w:color w:val="000000"/>
        </w:rPr>
      </w:pPr>
    </w:p>
    <w:p w:rsidR="00F01AB6" w:rsidRPr="00D83283" w:rsidRDefault="00F01AB6" w:rsidP="00D83283">
      <w:pPr>
        <w:rPr>
          <w:color w:val="000000"/>
        </w:rPr>
      </w:pPr>
    </w:p>
    <w:p w:rsidR="00F01AB6" w:rsidRPr="00D83283" w:rsidRDefault="00F01AB6" w:rsidP="00D83283">
      <w:pPr>
        <w:rPr>
          <w:color w:val="000000"/>
        </w:rPr>
      </w:pPr>
      <w:r w:rsidRPr="00D83283">
        <w:rPr>
          <w:b/>
          <w:color w:val="000000"/>
        </w:rPr>
        <w:t>Ход бинарного урока</w:t>
      </w:r>
    </w:p>
    <w:p w:rsidR="00F01AB6" w:rsidRPr="00D83283" w:rsidRDefault="00F01AB6" w:rsidP="00D83283">
      <w:pPr>
        <w:rPr>
          <w:color w:val="000000"/>
        </w:rPr>
      </w:pPr>
      <w:r w:rsidRPr="00D83283">
        <w:rPr>
          <w:noProof/>
        </w:rPr>
        <w:drawing>
          <wp:anchor distT="0" distB="0" distL="114300" distR="114300" simplePos="0" relativeHeight="251658240" behindDoc="0" locked="0" layoutInCell="1" allowOverlap="1" wp14:anchorId="59CB714E" wp14:editId="6CC6A6FB">
            <wp:simplePos x="0" y="0"/>
            <wp:positionH relativeFrom="column">
              <wp:posOffset>17145</wp:posOffset>
            </wp:positionH>
            <wp:positionV relativeFrom="paragraph">
              <wp:posOffset>187960</wp:posOffset>
            </wp:positionV>
            <wp:extent cx="5932805" cy="879030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79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1AB6" w:rsidRPr="00D83283" w:rsidRDefault="00F01AB6" w:rsidP="00D83283">
      <w:pPr>
        <w:rPr>
          <w:color w:val="000000"/>
        </w:rPr>
      </w:pPr>
    </w:p>
    <w:p w:rsidR="00F01AB6" w:rsidRPr="00D83283" w:rsidRDefault="00F01AB6" w:rsidP="00D83283">
      <w:pPr>
        <w:rPr>
          <w:color w:val="000000"/>
        </w:rPr>
      </w:pPr>
    </w:p>
    <w:p w:rsidR="00F01AB6" w:rsidRPr="00D83283" w:rsidRDefault="00F01AB6" w:rsidP="00D83283">
      <w:pPr>
        <w:rPr>
          <w:color w:val="000000"/>
        </w:rPr>
      </w:pPr>
    </w:p>
    <w:p w:rsidR="00F01AB6" w:rsidRPr="00D83283" w:rsidRDefault="00F01AB6" w:rsidP="00D83283">
      <w:pPr>
        <w:rPr>
          <w:color w:val="000000"/>
        </w:rPr>
      </w:pPr>
    </w:p>
    <w:p w:rsidR="00F01AB6" w:rsidRPr="00D83283" w:rsidRDefault="00F01AB6" w:rsidP="00D83283">
      <w:pPr>
        <w:rPr>
          <w:color w:val="000000"/>
        </w:rPr>
      </w:pPr>
    </w:p>
    <w:p w:rsidR="00F01AB6" w:rsidRPr="00D83283" w:rsidRDefault="00F01AB6" w:rsidP="00D83283">
      <w:pPr>
        <w:rPr>
          <w:color w:val="000000"/>
        </w:rPr>
      </w:pPr>
    </w:p>
    <w:p w:rsidR="00F01AB6" w:rsidRPr="00D83283" w:rsidRDefault="00F01AB6" w:rsidP="00D83283">
      <w:pPr>
        <w:rPr>
          <w:color w:val="000000"/>
        </w:rPr>
      </w:pPr>
    </w:p>
    <w:p w:rsidR="00F01AB6" w:rsidRPr="00D83283" w:rsidRDefault="00F01AB6" w:rsidP="00D83283">
      <w:pPr>
        <w:rPr>
          <w:color w:val="000000"/>
        </w:rPr>
      </w:pPr>
    </w:p>
    <w:p w:rsidR="00F01AB6" w:rsidRPr="00D83283" w:rsidRDefault="00F01AB6" w:rsidP="00D83283">
      <w:pPr>
        <w:rPr>
          <w:color w:val="000000"/>
        </w:rPr>
      </w:pPr>
    </w:p>
    <w:p w:rsidR="00F01AB6" w:rsidRPr="00D83283" w:rsidRDefault="00F01AB6" w:rsidP="00D83283">
      <w:pPr>
        <w:rPr>
          <w:color w:val="000000"/>
        </w:rPr>
      </w:pPr>
    </w:p>
    <w:p w:rsidR="00F01AB6" w:rsidRPr="00D83283" w:rsidRDefault="00F01AB6" w:rsidP="00D83283">
      <w:pPr>
        <w:rPr>
          <w:color w:val="000000"/>
        </w:rPr>
      </w:pPr>
    </w:p>
    <w:p w:rsidR="00F01AB6" w:rsidRPr="00D83283" w:rsidRDefault="00F01AB6" w:rsidP="00D83283">
      <w:pPr>
        <w:rPr>
          <w:color w:val="000000"/>
        </w:rPr>
      </w:pPr>
    </w:p>
    <w:p w:rsidR="00F01AB6" w:rsidRPr="00D83283" w:rsidRDefault="00F01AB6" w:rsidP="00D83283">
      <w:pPr>
        <w:rPr>
          <w:color w:val="000000"/>
        </w:rPr>
      </w:pPr>
    </w:p>
    <w:p w:rsidR="00F01AB6" w:rsidRPr="00D83283" w:rsidRDefault="00F01AB6" w:rsidP="00D83283">
      <w:pPr>
        <w:rPr>
          <w:color w:val="000000"/>
        </w:rPr>
      </w:pPr>
    </w:p>
    <w:p w:rsidR="00F01AB6" w:rsidRPr="00D83283" w:rsidRDefault="00F01AB6" w:rsidP="00D83283">
      <w:pPr>
        <w:rPr>
          <w:color w:val="000000"/>
        </w:rPr>
      </w:pPr>
    </w:p>
    <w:p w:rsidR="00F01AB6" w:rsidRPr="00D83283" w:rsidRDefault="00F01AB6" w:rsidP="00D83283">
      <w:pPr>
        <w:rPr>
          <w:color w:val="000000"/>
        </w:rPr>
      </w:pPr>
    </w:p>
    <w:p w:rsidR="00F01AB6" w:rsidRPr="00D83283" w:rsidRDefault="00F01AB6" w:rsidP="00D83283">
      <w:pPr>
        <w:rPr>
          <w:color w:val="000000"/>
        </w:rPr>
      </w:pPr>
    </w:p>
    <w:p w:rsidR="00F01AB6" w:rsidRPr="00D83283" w:rsidRDefault="00F01AB6" w:rsidP="00D83283">
      <w:pPr>
        <w:rPr>
          <w:color w:val="000000"/>
        </w:rPr>
      </w:pPr>
    </w:p>
    <w:p w:rsidR="00F01AB6" w:rsidRPr="00D83283" w:rsidRDefault="00F01AB6" w:rsidP="00D83283">
      <w:pPr>
        <w:rPr>
          <w:color w:val="000000"/>
        </w:rPr>
      </w:pPr>
    </w:p>
    <w:p w:rsidR="00F01AB6" w:rsidRPr="00D83283" w:rsidRDefault="00F01AB6" w:rsidP="00D83283">
      <w:pPr>
        <w:rPr>
          <w:color w:val="000000"/>
        </w:rPr>
      </w:pPr>
    </w:p>
    <w:p w:rsidR="00F01AB6" w:rsidRPr="00D83283" w:rsidRDefault="00F01AB6" w:rsidP="00D83283">
      <w:pPr>
        <w:rPr>
          <w:color w:val="000000"/>
        </w:rPr>
      </w:pPr>
    </w:p>
    <w:p w:rsidR="00F01AB6" w:rsidRPr="00D83283" w:rsidRDefault="00F01AB6" w:rsidP="00D83283">
      <w:pPr>
        <w:rPr>
          <w:color w:val="000000"/>
        </w:rPr>
      </w:pPr>
    </w:p>
    <w:p w:rsidR="00F01AB6" w:rsidRPr="00D83283" w:rsidRDefault="00F01AB6" w:rsidP="00D83283">
      <w:pPr>
        <w:rPr>
          <w:color w:val="000000"/>
        </w:rPr>
      </w:pPr>
    </w:p>
    <w:p w:rsidR="00F01AB6" w:rsidRPr="00D83283" w:rsidRDefault="00F01AB6" w:rsidP="00D83283">
      <w:pPr>
        <w:rPr>
          <w:color w:val="000000"/>
        </w:rPr>
      </w:pPr>
    </w:p>
    <w:p w:rsidR="00F01AB6" w:rsidRPr="00D83283" w:rsidRDefault="00F01AB6" w:rsidP="00D83283">
      <w:pPr>
        <w:rPr>
          <w:color w:val="000000"/>
        </w:rPr>
      </w:pPr>
    </w:p>
    <w:p w:rsidR="00F01AB6" w:rsidRPr="00D83283" w:rsidRDefault="00F01AB6" w:rsidP="00D83283">
      <w:pPr>
        <w:rPr>
          <w:color w:val="000000"/>
        </w:rPr>
      </w:pPr>
    </w:p>
    <w:p w:rsidR="00F01AB6" w:rsidRPr="00D83283" w:rsidRDefault="00F01AB6" w:rsidP="00D83283">
      <w:pPr>
        <w:rPr>
          <w:color w:val="000000"/>
        </w:rPr>
      </w:pPr>
    </w:p>
    <w:p w:rsidR="00F01AB6" w:rsidRPr="00D83283" w:rsidRDefault="00F01AB6" w:rsidP="00D83283">
      <w:pPr>
        <w:rPr>
          <w:color w:val="000000"/>
        </w:rPr>
      </w:pPr>
    </w:p>
    <w:p w:rsidR="00F01AB6" w:rsidRPr="00D83283" w:rsidRDefault="00F01AB6" w:rsidP="00D83283">
      <w:pPr>
        <w:rPr>
          <w:color w:val="000000"/>
        </w:rPr>
      </w:pPr>
    </w:p>
    <w:p w:rsidR="00F01AB6" w:rsidRPr="00D83283" w:rsidRDefault="00F01AB6" w:rsidP="00D83283">
      <w:pPr>
        <w:rPr>
          <w:color w:val="000000"/>
        </w:rPr>
      </w:pPr>
    </w:p>
    <w:p w:rsidR="00F01AB6" w:rsidRPr="00D83283" w:rsidRDefault="00F01AB6" w:rsidP="00D83283">
      <w:pPr>
        <w:rPr>
          <w:color w:val="000000"/>
        </w:rPr>
      </w:pPr>
    </w:p>
    <w:p w:rsidR="00F01AB6" w:rsidRPr="00D83283" w:rsidRDefault="00F01AB6" w:rsidP="00D83283">
      <w:pPr>
        <w:rPr>
          <w:color w:val="000000"/>
        </w:rPr>
      </w:pPr>
    </w:p>
    <w:p w:rsidR="00F01AB6" w:rsidRPr="00D83283" w:rsidRDefault="00F01AB6" w:rsidP="00D83283">
      <w:pPr>
        <w:rPr>
          <w:color w:val="000000"/>
        </w:rPr>
      </w:pPr>
    </w:p>
    <w:p w:rsidR="00F01AB6" w:rsidRPr="00D83283" w:rsidRDefault="00F01AB6" w:rsidP="00D83283">
      <w:pPr>
        <w:rPr>
          <w:color w:val="000000"/>
        </w:rPr>
      </w:pPr>
    </w:p>
    <w:p w:rsidR="00F01AB6" w:rsidRPr="00D83283" w:rsidRDefault="00F01AB6" w:rsidP="00D83283">
      <w:pPr>
        <w:rPr>
          <w:color w:val="000000"/>
        </w:rPr>
      </w:pPr>
    </w:p>
    <w:p w:rsidR="00F01AB6" w:rsidRPr="00D83283" w:rsidRDefault="00F01AB6" w:rsidP="00D83283">
      <w:pPr>
        <w:rPr>
          <w:color w:val="000000"/>
        </w:rPr>
      </w:pPr>
    </w:p>
    <w:p w:rsidR="00F01AB6" w:rsidRPr="00D83283" w:rsidRDefault="00F01AB6" w:rsidP="00D83283">
      <w:pPr>
        <w:rPr>
          <w:color w:val="000000"/>
        </w:rPr>
      </w:pPr>
    </w:p>
    <w:p w:rsidR="00F01AB6" w:rsidRPr="00D83283" w:rsidRDefault="00F01AB6" w:rsidP="00D83283">
      <w:pPr>
        <w:rPr>
          <w:color w:val="000000"/>
        </w:rPr>
      </w:pPr>
    </w:p>
    <w:p w:rsidR="00F01AB6" w:rsidRPr="00D83283" w:rsidRDefault="00F01AB6" w:rsidP="00D83283">
      <w:pPr>
        <w:rPr>
          <w:color w:val="000000"/>
        </w:rPr>
      </w:pPr>
    </w:p>
    <w:p w:rsidR="00F01AB6" w:rsidRPr="00D83283" w:rsidRDefault="00F01AB6" w:rsidP="00D83283">
      <w:pPr>
        <w:rPr>
          <w:color w:val="000000"/>
        </w:rPr>
      </w:pPr>
    </w:p>
    <w:p w:rsidR="00F01AB6" w:rsidRPr="00D83283" w:rsidRDefault="00F01AB6" w:rsidP="00D83283">
      <w:pPr>
        <w:rPr>
          <w:color w:val="000000"/>
        </w:rPr>
      </w:pPr>
    </w:p>
    <w:p w:rsidR="00F01AB6" w:rsidRPr="00D83283" w:rsidRDefault="00F01AB6" w:rsidP="00D83283">
      <w:pPr>
        <w:rPr>
          <w:color w:val="000000"/>
        </w:rPr>
      </w:pPr>
    </w:p>
    <w:p w:rsidR="00F01AB6" w:rsidRPr="00D83283" w:rsidRDefault="00F01AB6" w:rsidP="00D83283">
      <w:pPr>
        <w:rPr>
          <w:color w:val="000000"/>
        </w:rPr>
      </w:pPr>
    </w:p>
    <w:p w:rsidR="00A90E20" w:rsidRPr="00D83283" w:rsidRDefault="00A90E20" w:rsidP="00D83283"/>
    <w:sectPr w:rsidR="00A90E20" w:rsidRPr="00D8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lowerLetter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6">
    <w:nsid w:val="52F66BC3"/>
    <w:multiLevelType w:val="hybridMultilevel"/>
    <w:tmpl w:val="81AC34D6"/>
    <w:lvl w:ilvl="0" w:tplc="56B85F04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21037A4">
      <w:numFmt w:val="none"/>
      <w:lvlText w:val=""/>
      <w:lvlJc w:val="left"/>
      <w:pPr>
        <w:tabs>
          <w:tab w:val="num" w:pos="0"/>
        </w:tabs>
      </w:pPr>
    </w:lvl>
    <w:lvl w:ilvl="2" w:tplc="F588181E">
      <w:numFmt w:val="none"/>
      <w:lvlText w:val=""/>
      <w:lvlJc w:val="left"/>
      <w:pPr>
        <w:tabs>
          <w:tab w:val="num" w:pos="0"/>
        </w:tabs>
      </w:pPr>
    </w:lvl>
    <w:lvl w:ilvl="3" w:tplc="ADB45EC8">
      <w:numFmt w:val="none"/>
      <w:lvlText w:val=""/>
      <w:lvlJc w:val="left"/>
      <w:pPr>
        <w:tabs>
          <w:tab w:val="num" w:pos="0"/>
        </w:tabs>
      </w:pPr>
    </w:lvl>
    <w:lvl w:ilvl="4" w:tplc="79763D3A">
      <w:numFmt w:val="none"/>
      <w:lvlText w:val=""/>
      <w:lvlJc w:val="left"/>
      <w:pPr>
        <w:tabs>
          <w:tab w:val="num" w:pos="0"/>
        </w:tabs>
      </w:pPr>
    </w:lvl>
    <w:lvl w:ilvl="5" w:tplc="558437D8">
      <w:numFmt w:val="none"/>
      <w:lvlText w:val=""/>
      <w:lvlJc w:val="left"/>
      <w:pPr>
        <w:tabs>
          <w:tab w:val="num" w:pos="0"/>
        </w:tabs>
      </w:pPr>
    </w:lvl>
    <w:lvl w:ilvl="6" w:tplc="C3D08F08">
      <w:numFmt w:val="none"/>
      <w:lvlText w:val=""/>
      <w:lvlJc w:val="left"/>
      <w:pPr>
        <w:tabs>
          <w:tab w:val="num" w:pos="0"/>
        </w:tabs>
      </w:pPr>
    </w:lvl>
    <w:lvl w:ilvl="7" w:tplc="90E2AACA">
      <w:numFmt w:val="none"/>
      <w:lvlText w:val=""/>
      <w:lvlJc w:val="left"/>
      <w:pPr>
        <w:tabs>
          <w:tab w:val="num" w:pos="0"/>
        </w:tabs>
      </w:pPr>
    </w:lvl>
    <w:lvl w:ilvl="8" w:tplc="8954C48C">
      <w:numFmt w:val="none"/>
      <w:lvlText w:val=""/>
      <w:lvlJc w:val="left"/>
      <w:pPr>
        <w:tabs>
          <w:tab w:val="num" w:pos="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2A"/>
    <w:rsid w:val="0024632A"/>
    <w:rsid w:val="002D630E"/>
    <w:rsid w:val="00325611"/>
    <w:rsid w:val="00437018"/>
    <w:rsid w:val="00585E3F"/>
    <w:rsid w:val="005A554D"/>
    <w:rsid w:val="00664D61"/>
    <w:rsid w:val="00823773"/>
    <w:rsid w:val="00963F2C"/>
    <w:rsid w:val="00A90E20"/>
    <w:rsid w:val="00AB4D9B"/>
    <w:rsid w:val="00D83283"/>
    <w:rsid w:val="00E87FB5"/>
    <w:rsid w:val="00F0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3"/>
    <w:rsid w:val="00F01AB6"/>
    <w:pPr>
      <w:widowControl w:val="0"/>
      <w:suppressLineNumbers/>
      <w:suppressAutoHyphens/>
    </w:pPr>
    <w:rPr>
      <w:rFonts w:eastAsia="Tahoma"/>
    </w:rPr>
  </w:style>
  <w:style w:type="paragraph" w:customStyle="1" w:styleId="TableHeading">
    <w:name w:val="Table Heading"/>
    <w:basedOn w:val="TableContents"/>
    <w:rsid w:val="00F01AB6"/>
    <w:pPr>
      <w:jc w:val="center"/>
    </w:pPr>
    <w:rPr>
      <w:b/>
      <w:bCs/>
      <w:i/>
      <w:iCs/>
    </w:rPr>
  </w:style>
  <w:style w:type="paragraph" w:styleId="a3">
    <w:name w:val="Body Text"/>
    <w:basedOn w:val="a"/>
    <w:link w:val="a4"/>
    <w:uiPriority w:val="99"/>
    <w:semiHidden/>
    <w:unhideWhenUsed/>
    <w:rsid w:val="00F01A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01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A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A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3F2C"/>
    <w:pPr>
      <w:ind w:left="720"/>
      <w:contextualSpacing/>
    </w:pPr>
  </w:style>
  <w:style w:type="character" w:customStyle="1" w:styleId="FontStyle76">
    <w:name w:val="Font Style76"/>
    <w:uiPriority w:val="99"/>
    <w:rsid w:val="0043701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A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3"/>
    <w:rsid w:val="00F01AB6"/>
    <w:pPr>
      <w:widowControl w:val="0"/>
      <w:suppressLineNumbers/>
      <w:suppressAutoHyphens/>
    </w:pPr>
    <w:rPr>
      <w:rFonts w:eastAsia="Tahoma"/>
    </w:rPr>
  </w:style>
  <w:style w:type="paragraph" w:customStyle="1" w:styleId="TableHeading">
    <w:name w:val="Table Heading"/>
    <w:basedOn w:val="TableContents"/>
    <w:rsid w:val="00F01AB6"/>
    <w:pPr>
      <w:jc w:val="center"/>
    </w:pPr>
    <w:rPr>
      <w:b/>
      <w:bCs/>
      <w:i/>
      <w:iCs/>
    </w:rPr>
  </w:style>
  <w:style w:type="paragraph" w:styleId="a3">
    <w:name w:val="Body Text"/>
    <w:basedOn w:val="a"/>
    <w:link w:val="a4"/>
    <w:uiPriority w:val="99"/>
    <w:semiHidden/>
    <w:unhideWhenUsed/>
    <w:rsid w:val="00F01AB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01A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1AB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AB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63F2C"/>
    <w:pPr>
      <w:ind w:left="720"/>
      <w:contextualSpacing/>
    </w:pPr>
  </w:style>
  <w:style w:type="character" w:customStyle="1" w:styleId="FontStyle76">
    <w:name w:val="Font Style76"/>
    <w:uiPriority w:val="99"/>
    <w:rsid w:val="0043701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3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2015-12-07T07:46:00Z</dcterms:created>
  <dcterms:modified xsi:type="dcterms:W3CDTF">2015-12-07T08:44:00Z</dcterms:modified>
</cp:coreProperties>
</file>