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4" w:rsidRPr="00FD5654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b/>
          <w:i/>
          <w:sz w:val="28"/>
          <w:szCs w:val="28"/>
        </w:rPr>
      </w:pPr>
      <w:r w:rsidRPr="00FD5654">
        <w:rPr>
          <w:b/>
          <w:i/>
          <w:sz w:val="28"/>
          <w:szCs w:val="28"/>
        </w:rPr>
        <w:t>Плеханова Людмила Юрьевна</w:t>
      </w:r>
    </w:p>
    <w:p w:rsidR="00FD5654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i/>
          <w:sz w:val="28"/>
          <w:szCs w:val="28"/>
        </w:rPr>
      </w:pPr>
      <w:r w:rsidRPr="00FD5654">
        <w:rPr>
          <w:i/>
          <w:sz w:val="28"/>
          <w:szCs w:val="28"/>
        </w:rPr>
        <w:t>зав</w:t>
      </w:r>
      <w:r w:rsidR="00580E42">
        <w:rPr>
          <w:i/>
          <w:sz w:val="28"/>
          <w:szCs w:val="28"/>
        </w:rPr>
        <w:t>едующий</w:t>
      </w:r>
      <w:r w:rsidRPr="00FD5654">
        <w:rPr>
          <w:i/>
          <w:sz w:val="28"/>
          <w:szCs w:val="28"/>
        </w:rPr>
        <w:t xml:space="preserve"> отделением </w:t>
      </w:r>
    </w:p>
    <w:p w:rsidR="00FD5654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ГБПОУ   СГПК,  г. Ставрополь, </w:t>
      </w:r>
    </w:p>
    <w:p w:rsidR="00FD5654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ОБУЧЕНИЯ И ВОСПИТАНИ</w:t>
      </w:r>
      <w:r w:rsidR="00BA72A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D5654" w:rsidRDefault="00FD5654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 В ГБПОУ «СТАВРОПОЛЬСКИЙ ГОСУДАРСТВЕННЫЙ ПОЛИТЕХНИЧЕСКИЙ КОЛЛЕДЖ»</w:t>
      </w:r>
    </w:p>
    <w:p w:rsidR="00D012C1" w:rsidRDefault="00D012C1" w:rsidP="00FD5654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опыта работы)</w:t>
      </w:r>
    </w:p>
    <w:p w:rsidR="001919D2" w:rsidRDefault="001919D2" w:rsidP="001919D2">
      <w:pPr>
        <w:pStyle w:val="c0"/>
        <w:shd w:val="clear" w:color="auto" w:fill="FFFFFF"/>
        <w:spacing w:before="0" w:after="0" w:line="360" w:lineRule="auto"/>
        <w:ind w:firstLine="709"/>
        <w:rPr>
          <w:b/>
          <w:sz w:val="28"/>
          <w:szCs w:val="28"/>
        </w:rPr>
      </w:pPr>
    </w:p>
    <w:p w:rsidR="001919D2" w:rsidRPr="00C15D68" w:rsidRDefault="00FD5654" w:rsidP="001919D2">
      <w:pPr>
        <w:pStyle w:val="c0"/>
        <w:shd w:val="clear" w:color="auto" w:fill="FFFFFF"/>
        <w:spacing w:before="0" w:after="0" w:line="360" w:lineRule="auto"/>
        <w:ind w:firstLine="709"/>
        <w:rPr>
          <w:b/>
          <w:i/>
          <w:sz w:val="32"/>
          <w:szCs w:val="32"/>
        </w:rPr>
      </w:pPr>
      <w:r w:rsidRPr="00C15D68">
        <w:rPr>
          <w:sz w:val="32"/>
          <w:szCs w:val="32"/>
        </w:rPr>
        <w:t xml:space="preserve">Образование детей с особыми потребностями является одной из основных задач </w:t>
      </w:r>
      <w:r w:rsidR="001919D2" w:rsidRPr="00C15D68">
        <w:rPr>
          <w:sz w:val="32"/>
          <w:szCs w:val="32"/>
        </w:rPr>
        <w:t>государства</w:t>
      </w:r>
      <w:r w:rsidRPr="00C15D68">
        <w:rPr>
          <w:sz w:val="32"/>
          <w:szCs w:val="32"/>
        </w:rPr>
        <w:t xml:space="preserve">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</w:t>
      </w:r>
      <w:r w:rsidR="001919D2" w:rsidRPr="00C15D68">
        <w:rPr>
          <w:sz w:val="32"/>
          <w:szCs w:val="32"/>
        </w:rPr>
        <w:t xml:space="preserve"> </w:t>
      </w:r>
    </w:p>
    <w:p w:rsidR="001919D2" w:rsidRPr="00C15D68" w:rsidRDefault="001919D2" w:rsidP="00C15D68">
      <w:pPr>
        <w:pStyle w:val="a3"/>
        <w:spacing w:before="0" w:after="0" w:line="360" w:lineRule="auto"/>
        <w:rPr>
          <w:sz w:val="32"/>
          <w:szCs w:val="32"/>
        </w:rPr>
      </w:pPr>
      <w:r w:rsidRPr="00C15D68">
        <w:rPr>
          <w:sz w:val="32"/>
          <w:szCs w:val="32"/>
        </w:rPr>
        <w:t>Не случайно президент В.В. Путин в послании Федеральному собранию 1 декабря 2016г акцентировал внимание на ключевых задачах образования и воспитания.</w:t>
      </w:r>
      <w:r w:rsidRPr="00C15D68">
        <w:rPr>
          <w:b/>
          <w:i/>
          <w:sz w:val="32"/>
          <w:szCs w:val="32"/>
        </w:rPr>
        <w:t xml:space="preserve"> </w:t>
      </w:r>
      <w:r w:rsidRPr="00C15D68">
        <w:rPr>
          <w:rFonts w:eastAsia="+mn-ea"/>
          <w:bCs/>
          <w:iCs/>
          <w:kern w:val="24"/>
          <w:sz w:val="32"/>
          <w:szCs w:val="32"/>
        </w:rPr>
        <w:t xml:space="preserve">«Давать знания и воспитывать нравственного </w:t>
      </w:r>
      <w:r w:rsidRPr="001919D2">
        <w:rPr>
          <w:rFonts w:eastAsia="+mn-ea"/>
          <w:bCs/>
          <w:iCs/>
          <w:kern w:val="24"/>
          <w:sz w:val="32"/>
          <w:szCs w:val="32"/>
        </w:rPr>
        <w:t xml:space="preserve">человека", </w:t>
      </w:r>
      <w:r w:rsidRPr="00C15D68">
        <w:rPr>
          <w:sz w:val="32"/>
          <w:szCs w:val="32"/>
        </w:rPr>
        <w:t xml:space="preserve">- </w:t>
      </w:r>
      <w:r w:rsidRPr="001919D2">
        <w:rPr>
          <w:rFonts w:eastAsia="+mn-ea"/>
          <w:bCs/>
          <w:iCs/>
          <w:kern w:val="24"/>
          <w:sz w:val="32"/>
          <w:szCs w:val="32"/>
        </w:rPr>
        <w:t>это ключевая задача</w:t>
      </w:r>
      <w:r w:rsidRPr="00C15D68">
        <w:rPr>
          <w:rFonts w:eastAsia="+mn-ea"/>
          <w:bCs/>
          <w:iCs/>
          <w:kern w:val="24"/>
          <w:sz w:val="32"/>
          <w:szCs w:val="32"/>
        </w:rPr>
        <w:t xml:space="preserve"> </w:t>
      </w:r>
      <w:r w:rsidRPr="001919D2">
        <w:rPr>
          <w:rFonts w:eastAsia="+mn-ea"/>
          <w:bCs/>
          <w:iCs/>
          <w:kern w:val="24"/>
          <w:sz w:val="32"/>
          <w:szCs w:val="32"/>
        </w:rPr>
        <w:t>российского образования</w:t>
      </w:r>
      <w:r w:rsidRPr="00C15D68">
        <w:rPr>
          <w:rFonts w:eastAsia="+mn-ea"/>
          <w:bCs/>
          <w:iCs/>
          <w:kern w:val="24"/>
          <w:sz w:val="32"/>
          <w:szCs w:val="32"/>
        </w:rPr>
        <w:t xml:space="preserve">. </w:t>
      </w:r>
      <w:r w:rsidRPr="001919D2">
        <w:rPr>
          <w:rFonts w:eastAsia="+mn-ea"/>
          <w:bCs/>
          <w:kern w:val="24"/>
          <w:sz w:val="32"/>
          <w:szCs w:val="32"/>
        </w:rPr>
        <w:t>Для хорошего образования</w:t>
      </w:r>
      <w:r w:rsidRPr="00C15D68">
        <w:rPr>
          <w:rFonts w:eastAsia="+mn-ea"/>
          <w:bCs/>
          <w:kern w:val="24"/>
          <w:sz w:val="32"/>
          <w:szCs w:val="32"/>
        </w:rPr>
        <w:t xml:space="preserve"> </w:t>
      </w:r>
      <w:r w:rsidRPr="001919D2">
        <w:rPr>
          <w:rFonts w:eastAsia="+mn-ea"/>
          <w:bCs/>
          <w:kern w:val="24"/>
          <w:sz w:val="32"/>
          <w:szCs w:val="32"/>
        </w:rPr>
        <w:t>недостаточно только</w:t>
      </w:r>
      <w:r w:rsidR="00C15D68">
        <w:rPr>
          <w:rFonts w:eastAsia="+mn-ea"/>
          <w:bCs/>
          <w:kern w:val="24"/>
          <w:sz w:val="32"/>
          <w:szCs w:val="32"/>
        </w:rPr>
        <w:t xml:space="preserve"> </w:t>
      </w:r>
      <w:r w:rsidRPr="001919D2">
        <w:rPr>
          <w:rFonts w:eastAsia="+mn-ea"/>
          <w:bCs/>
          <w:kern w:val="24"/>
          <w:sz w:val="32"/>
          <w:szCs w:val="32"/>
        </w:rPr>
        <w:t xml:space="preserve">комфортных  зданий. </w:t>
      </w:r>
      <w:r w:rsidRPr="00C15D68">
        <w:rPr>
          <w:sz w:val="32"/>
          <w:szCs w:val="32"/>
        </w:rPr>
        <w:t xml:space="preserve"> </w:t>
      </w:r>
      <w:r w:rsidRPr="001919D2">
        <w:rPr>
          <w:rFonts w:eastAsia="+mn-ea"/>
          <w:bCs/>
          <w:kern w:val="24"/>
          <w:sz w:val="32"/>
          <w:szCs w:val="32"/>
          <w:u w:val="single"/>
        </w:rPr>
        <w:t xml:space="preserve">Нужна профессиональная, </w:t>
      </w:r>
      <w:r w:rsidRPr="00C15D68">
        <w:rPr>
          <w:rFonts w:eastAsia="+mn-ea"/>
          <w:bCs/>
          <w:kern w:val="24"/>
          <w:sz w:val="32"/>
          <w:szCs w:val="32"/>
          <w:u w:val="single"/>
        </w:rPr>
        <w:t xml:space="preserve">мотивированная работа </w:t>
      </w:r>
      <w:r w:rsidRPr="001919D2">
        <w:rPr>
          <w:rFonts w:eastAsia="+mn-ea"/>
          <w:bCs/>
          <w:kern w:val="24"/>
          <w:sz w:val="32"/>
          <w:szCs w:val="32"/>
          <w:u w:val="single"/>
        </w:rPr>
        <w:t xml:space="preserve">учителя, прорывные новые обучающие </w:t>
      </w:r>
      <w:r w:rsidRPr="00C15D68">
        <w:rPr>
          <w:sz w:val="32"/>
          <w:szCs w:val="32"/>
          <w:u w:val="single"/>
        </w:rPr>
        <w:t xml:space="preserve"> </w:t>
      </w:r>
      <w:r w:rsidRPr="001919D2">
        <w:rPr>
          <w:rFonts w:eastAsia="+mn-ea"/>
          <w:bCs/>
          <w:kern w:val="24"/>
          <w:sz w:val="32"/>
          <w:szCs w:val="32"/>
          <w:u w:val="single"/>
        </w:rPr>
        <w:t>технологии</w:t>
      </w:r>
      <w:r w:rsidRPr="00C15D68">
        <w:rPr>
          <w:rFonts w:eastAsia="+mn-ea"/>
          <w:bCs/>
          <w:kern w:val="24"/>
          <w:sz w:val="32"/>
          <w:szCs w:val="32"/>
          <w:u w:val="single"/>
        </w:rPr>
        <w:t>».</w:t>
      </w:r>
    </w:p>
    <w:p w:rsidR="00FD5654" w:rsidRPr="00C15D68" w:rsidRDefault="001919D2" w:rsidP="001919D2">
      <w:pPr>
        <w:spacing w:after="0" w:line="360" w:lineRule="auto"/>
        <w:rPr>
          <w:rFonts w:ascii="Times New Roman" w:eastAsia="+mn-ea" w:hAnsi="Times New Roman"/>
          <w:bCs/>
          <w:iCs/>
          <w:kern w:val="24"/>
          <w:sz w:val="32"/>
          <w:szCs w:val="32"/>
          <w:lang w:eastAsia="ru-RU"/>
        </w:rPr>
      </w:pPr>
      <w:r w:rsidRPr="00C15D68">
        <w:rPr>
          <w:rFonts w:ascii="Times New Roman" w:eastAsia="+mn-ea" w:hAnsi="Times New Roman"/>
          <w:bCs/>
          <w:kern w:val="24"/>
          <w:sz w:val="32"/>
          <w:szCs w:val="32"/>
          <w:lang w:eastAsia="ru-RU"/>
        </w:rPr>
        <w:t xml:space="preserve"> А это, коллеги, наша с вами задача.</w:t>
      </w:r>
      <w:r w:rsidRPr="001919D2">
        <w:rPr>
          <w:rFonts w:ascii="Times New Roman" w:eastAsia="+mn-ea" w:hAnsi="Times New Roman"/>
          <w:b/>
          <w:bCs/>
          <w:kern w:val="24"/>
          <w:sz w:val="32"/>
          <w:szCs w:val="32"/>
          <w:lang w:eastAsia="ru-RU"/>
        </w:rPr>
        <w:t xml:space="preserve"> </w:t>
      </w:r>
      <w:r w:rsidR="00FD5654" w:rsidRPr="00C15D68">
        <w:rPr>
          <w:rFonts w:ascii="Times New Roman" w:eastAsia="+mn-ea" w:hAnsi="Times New Roman"/>
          <w:bCs/>
          <w:iCs/>
          <w:kern w:val="24"/>
          <w:sz w:val="32"/>
          <w:szCs w:val="32"/>
          <w:lang w:eastAsia="ru-RU"/>
        </w:rPr>
        <w:t>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</w:t>
      </w:r>
      <w:r w:rsidR="005A323E" w:rsidRPr="00C15D68">
        <w:rPr>
          <w:rFonts w:ascii="Times New Roman" w:eastAsia="+mn-ea" w:hAnsi="Times New Roman"/>
          <w:bCs/>
          <w:iCs/>
          <w:kern w:val="24"/>
          <w:sz w:val="32"/>
          <w:szCs w:val="32"/>
          <w:lang w:eastAsia="ru-RU"/>
        </w:rPr>
        <w:t>.</w:t>
      </w:r>
    </w:p>
    <w:p w:rsidR="00FD5654" w:rsidRPr="00C15D68" w:rsidRDefault="00FD5654" w:rsidP="00FD565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15D68">
        <w:rPr>
          <w:rFonts w:ascii="Times New Roman" w:hAnsi="Times New Roman"/>
          <w:sz w:val="32"/>
          <w:szCs w:val="32"/>
        </w:rPr>
        <w:t xml:space="preserve">В Ставропольском крае во многих учебных заведениях среднего профессионального образования есть группы, где обучаются наряду с обычными ребятами и дети с ограниченными возможностями здоровья по </w:t>
      </w:r>
      <w:r w:rsidRPr="00C15D68">
        <w:rPr>
          <w:rFonts w:ascii="Times New Roman" w:hAnsi="Times New Roman"/>
          <w:sz w:val="32"/>
          <w:szCs w:val="32"/>
        </w:rPr>
        <w:lastRenderedPageBreak/>
        <w:t xml:space="preserve">слуху (слабослышащие), с нарушением опорно-двигательного аппарата, с нарушениями функциональных возможностей рук и с другими ограничениями здоровья. </w:t>
      </w:r>
    </w:p>
    <w:p w:rsidR="00B121D1" w:rsidRPr="00C15D68" w:rsidRDefault="00FD5654" w:rsidP="00FD5654">
      <w:pPr>
        <w:spacing w:after="0" w:line="360" w:lineRule="auto"/>
        <w:ind w:firstLine="709"/>
        <w:jc w:val="both"/>
        <w:rPr>
          <w:rFonts w:eastAsia="+mn-ea"/>
          <w:b/>
          <w:bCs/>
          <w:i/>
          <w:iCs/>
          <w:color w:val="C3260C"/>
          <w:kern w:val="24"/>
          <w:sz w:val="32"/>
          <w:szCs w:val="32"/>
        </w:rPr>
      </w:pPr>
      <w:r w:rsidRPr="00C15D68">
        <w:rPr>
          <w:rFonts w:ascii="Times New Roman" w:hAnsi="Times New Roman"/>
          <w:sz w:val="32"/>
          <w:szCs w:val="32"/>
        </w:rPr>
        <w:t xml:space="preserve">ГБПОУ «Ставропольский государственный политехнический колледж» одним из первых стал 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осуществлять прием молодежи в специальные (коррекционные) группы по программам профессиональной подготовки по профессиям рабочих - «Столяр строительный», «Штукатур », «Слесарь-сантехник», «Портной» из числа выпускников специальных (коррекционных) общеобразовательных школ, школ – интернатов </w:t>
      </w:r>
      <w:r w:rsidRPr="00C15D68">
        <w:rPr>
          <w:rFonts w:ascii="Times New Roman" w:eastAsia="Times New Roman" w:hAnsi="Times New Roman"/>
          <w:sz w:val="32"/>
          <w:szCs w:val="32"/>
          <w:lang w:val="en-US" w:eastAsia="ru-RU"/>
        </w:rPr>
        <w:t>VIII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вида. </w:t>
      </w:r>
    </w:p>
    <w:p w:rsidR="001919D2" w:rsidRPr="00C15D68" w:rsidRDefault="00FD5654" w:rsidP="00FD5654">
      <w:pPr>
        <w:spacing w:after="0" w:line="360" w:lineRule="auto"/>
        <w:ind w:firstLine="709"/>
        <w:jc w:val="both"/>
        <w:rPr>
          <w:rFonts w:eastAsia="+mn-ea"/>
          <w:b/>
          <w:bCs/>
          <w:i/>
          <w:iCs/>
          <w:color w:val="C3260C"/>
          <w:kern w:val="24"/>
          <w:sz w:val="32"/>
          <w:szCs w:val="32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Абитуриенты, прошедшие индивидуальную беседу с педагогом - психологом зачисляются слушателями групп по программам профессиональной подготовки по профессиям рабочих, должностям служащих со сроком обучения 10 месяцев. </w:t>
      </w:r>
    </w:p>
    <w:p w:rsidR="00FD5654" w:rsidRPr="00C15D68" w:rsidRDefault="00FD5654" w:rsidP="00FD56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За время обучения в колледже преподавателями проводится большая индивидуальная, дифференцированная работа с каждым обучающимся. Главная задача педагогов колледжа, помимо научения этих ребят профессиональным навыкам в профессии, адаптировать и социализировать их в обществе для будущей взрослой жизни.</w:t>
      </w:r>
    </w:p>
    <w:p w:rsidR="00B121D1" w:rsidRPr="00C15D68" w:rsidRDefault="00FD5654" w:rsidP="00FD5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+mn-ea"/>
          <w:b/>
          <w:bCs/>
          <w:i/>
          <w:iCs/>
          <w:color w:val="C3260C"/>
          <w:kern w:val="24"/>
          <w:sz w:val="32"/>
          <w:szCs w:val="32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Педагогический коллектив </w:t>
      </w:r>
      <w:r w:rsidRPr="00C15D68">
        <w:rPr>
          <w:rFonts w:ascii="Times New Roman" w:hAnsi="Times New Roman"/>
          <w:sz w:val="32"/>
          <w:szCs w:val="32"/>
        </w:rPr>
        <w:t xml:space="preserve">ГБПОУ «Ставропольский государственный политехнический колледж» 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имеет многолетний опыт работы в подготовке квалифицированных рабочих из числа лиц с ограниченными возможностями здоровья этой категории.</w:t>
      </w:r>
      <w:r w:rsidRPr="00C15D68">
        <w:rPr>
          <w:rFonts w:ascii="Times New Roman" w:hAnsi="Times New Roman"/>
          <w:sz w:val="32"/>
          <w:szCs w:val="32"/>
        </w:rPr>
        <w:t xml:space="preserve">  Эти дети обучаются по специальным учебным планам, занятия по теории и учебная практика проходит в хорошо оборудованных учебных аудиториях и мастерских. </w:t>
      </w:r>
    </w:p>
    <w:p w:rsidR="00B121D1" w:rsidRPr="00C15D68" w:rsidRDefault="00FD5654" w:rsidP="00FD5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+mn-ea"/>
          <w:b/>
          <w:bCs/>
          <w:i/>
          <w:iCs/>
          <w:color w:val="C3260C"/>
          <w:kern w:val="24"/>
          <w:sz w:val="32"/>
          <w:szCs w:val="32"/>
        </w:rPr>
      </w:pPr>
      <w:r w:rsidRPr="00C15D68">
        <w:rPr>
          <w:rFonts w:ascii="Times New Roman" w:hAnsi="Times New Roman"/>
          <w:sz w:val="32"/>
          <w:szCs w:val="32"/>
        </w:rPr>
        <w:lastRenderedPageBreak/>
        <w:t xml:space="preserve">Имеется свободный доступ к местам занятий, колледж оборудован приспособлениями входной группы в здание – пандусом, поручни, расширенными дверными проемами. Эти ребята не остаются один на один со своими проблемами и нерешенными вопросами. Вместе с ними всегда их наставники, социальные  педагоги и воспитатели. Не один год работают в группах инклюзивного обучения мастера производственного обучения Рыженко Н.И., </w:t>
      </w:r>
      <w:proofErr w:type="spellStart"/>
      <w:r w:rsidRPr="00C15D68">
        <w:rPr>
          <w:rFonts w:ascii="Times New Roman" w:hAnsi="Times New Roman"/>
          <w:sz w:val="32"/>
          <w:szCs w:val="32"/>
        </w:rPr>
        <w:t>Сварич</w:t>
      </w:r>
      <w:proofErr w:type="spellEnd"/>
      <w:r w:rsidRPr="00C15D68">
        <w:rPr>
          <w:rFonts w:ascii="Times New Roman" w:hAnsi="Times New Roman"/>
          <w:sz w:val="32"/>
          <w:szCs w:val="32"/>
        </w:rPr>
        <w:t xml:space="preserve"> Е.И, </w:t>
      </w:r>
      <w:proofErr w:type="spellStart"/>
      <w:r w:rsidRPr="00C15D68">
        <w:rPr>
          <w:rFonts w:ascii="Times New Roman" w:hAnsi="Times New Roman"/>
          <w:sz w:val="32"/>
          <w:szCs w:val="32"/>
        </w:rPr>
        <w:t>Артовский</w:t>
      </w:r>
      <w:proofErr w:type="spellEnd"/>
      <w:r w:rsidRPr="00C15D68">
        <w:rPr>
          <w:rFonts w:ascii="Times New Roman" w:hAnsi="Times New Roman"/>
          <w:sz w:val="32"/>
          <w:szCs w:val="32"/>
        </w:rPr>
        <w:t xml:space="preserve"> А.М, Филиппова Н.</w:t>
      </w:r>
      <w:proofErr w:type="gramStart"/>
      <w:r w:rsidRPr="00C15D68">
        <w:rPr>
          <w:rFonts w:ascii="Times New Roman" w:hAnsi="Times New Roman"/>
          <w:sz w:val="32"/>
          <w:szCs w:val="32"/>
        </w:rPr>
        <w:t>Ц</w:t>
      </w:r>
      <w:proofErr w:type="gramEnd"/>
      <w:r w:rsidRPr="00C15D68">
        <w:rPr>
          <w:rFonts w:ascii="Times New Roman" w:hAnsi="Times New Roman"/>
          <w:sz w:val="32"/>
          <w:szCs w:val="32"/>
        </w:rPr>
        <w:t xml:space="preserve">, Полянская Г.И. и другие педагогические работники ,  которые окружают своих воспитанников заботой и вниманием,  передают им профессиональные знания и  мастерство. </w:t>
      </w:r>
    </w:p>
    <w:p w:rsidR="00FD5654" w:rsidRPr="00C15D68" w:rsidRDefault="00FD5654" w:rsidP="00FD56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15D68">
        <w:rPr>
          <w:rFonts w:ascii="Times New Roman" w:hAnsi="Times New Roman"/>
          <w:sz w:val="32"/>
          <w:szCs w:val="32"/>
        </w:rPr>
        <w:t>В колледже имеется кабинет психологической разгрузки, где проводятся индивидуальные, а если надо и групповые занятия для лиц с ограниченными возможностями здоровья.</w:t>
      </w:r>
    </w:p>
    <w:p w:rsidR="00FD5654" w:rsidRPr="00C15D68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Проблема инвалидности у детей не несет в себе только чисто медицинский аспект, она больше связана с социальной проблемой неравных возможностей. Поэтому </w:t>
      </w:r>
      <w:r w:rsidR="00B121D1" w:rsidRPr="00C15D68">
        <w:rPr>
          <w:rFonts w:ascii="Times New Roman" w:eastAsia="Times New Roman" w:hAnsi="Times New Roman"/>
          <w:sz w:val="32"/>
          <w:szCs w:val="32"/>
          <w:lang w:eastAsia="ru-RU"/>
        </w:rPr>
        <w:t>не малая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роль отводится социальным педагогам и педагогам-психологам. </w:t>
      </w:r>
      <w:r w:rsidR="00B121D1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    Однако е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сть  моменты, которые препятствуют социализации обучающегося из числа детей с ОВЗ и инвалидов: зачастую это негативное отношение к инвалидам в обществе, неприятие его сверстниками. Эти и другие факторы приводят к тому, что ребенок с ограниченными возможностями здоровья проникается чувством собственной неполноценности, ненужности, что затрудняет его социальное самочувствие и вхождение в общество в будущем</w:t>
      </w:r>
      <w:r w:rsidR="005A323E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FD5654" w:rsidRPr="00C15D68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Главная цель работы педагогического коллектива нашего колледжа со студентами с ограниченными возможностями, это сделать все возможное для того, чтобы они шли по жизни с девизом «Жить инвалидом, но не быть им».</w:t>
      </w:r>
    </w:p>
    <w:p w:rsidR="00FD5654" w:rsidRPr="00C15D68" w:rsidRDefault="00FD5654" w:rsidP="00FD5654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   Поэтому  основными задачами педагогического коллектива колледжа являются:</w:t>
      </w:r>
    </w:p>
    <w:p w:rsidR="00FD5654" w:rsidRPr="00C15D68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создание благоприятных условий для психологического комфорта, развития </w:t>
      </w:r>
      <w:r w:rsidR="00B121D1" w:rsidRPr="00C15D68">
        <w:rPr>
          <w:rFonts w:ascii="Times New Roman" w:eastAsia="Times New Roman" w:hAnsi="Times New Roman"/>
          <w:sz w:val="32"/>
          <w:szCs w:val="32"/>
          <w:lang w:eastAsia="ru-RU"/>
        </w:rPr>
        <w:t>творчества детей, их ценностных ориентаций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="00B121D1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D5654" w:rsidRPr="00C15D68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оказание студенту комплексной помощи в саморазвитии и самореализации в процессе обучения и адаптации к новому социуму;</w:t>
      </w:r>
    </w:p>
    <w:p w:rsidR="00FD5654" w:rsidRPr="00C15D68" w:rsidRDefault="00FD5654" w:rsidP="00FD565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установление связей и партнерских отношений между семьей и колледжем.</w:t>
      </w:r>
    </w:p>
    <w:p w:rsidR="00FD5654" w:rsidRPr="00C15D68" w:rsidRDefault="00FD5654" w:rsidP="00C15D6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С первых дней пребывания студента с ограниченными возможностями здоровья в ГБПОУ СГПК  большое внимание уделяется проблеме их социализации. Для этого проводятся исследования: адаптационная анкета, карта социальных связей,</w:t>
      </w:r>
      <w:r w:rsidRPr="00C15D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методика «Выход из трудных жизненных ситуаций»,</w:t>
      </w:r>
      <w:r w:rsidR="00C15D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методика «Тревожность и депрессии», </w:t>
      </w:r>
      <w:r w:rsidRPr="00C15D68">
        <w:rPr>
          <w:rFonts w:ascii="Times New Roman" w:eastAsia="Times New Roman" w:hAnsi="Times New Roman"/>
          <w:bCs/>
          <w:sz w:val="32"/>
          <w:szCs w:val="32"/>
          <w:lang w:eastAsia="ru-RU"/>
        </w:rPr>
        <w:t>методика</w:t>
      </w:r>
      <w:r w:rsidRPr="00C15D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«Исследование самооценки личности»</w:t>
      </w:r>
      <w:r w:rsidRPr="00C15D6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и многое другое.</w:t>
      </w:r>
    </w:p>
    <w:p w:rsidR="00FD5654" w:rsidRPr="004172B2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С целью вовлечения детей с ограниченными возможностями здоровья и инвалидов в общественную жизнь колледжа и обеспечения развития их личности организуются экскурсии, классные часы, концерты и </w:t>
      </w:r>
      <w:proofErr w:type="spellStart"/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внутриколледжные</w:t>
      </w:r>
      <w:proofErr w:type="spellEnd"/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мероприятия и т.д., в которых дети с ограниченными возможностями здоровья и инвалиды принимают активное участие.</w:t>
      </w:r>
      <w:r w:rsidR="00B121D1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D5654" w:rsidRPr="00C15D68" w:rsidRDefault="00FD5654" w:rsidP="00B121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В нашем колледже  работа ведется не только с детьми, но и с преподавателями колледжа. Ежемесячно у нас проходит школа педагогического мастерства для преподавателей, где они не только делятся опытом работы, но и демонстрируют свои достижения в области профессиональной деятельности. </w:t>
      </w:r>
      <w:r w:rsidR="00B121D1" w:rsidRPr="00C15D6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роводятся педагогические советы, на которых присутствуют все преподаватели колледжа.</w:t>
      </w:r>
      <w:r w:rsidR="00F96936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>И о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бязательно</w:t>
      </w:r>
      <w:r w:rsidR="00F96936" w:rsidRPr="00C15D68">
        <w:rPr>
          <w:rFonts w:ascii="Times New Roman" w:eastAsia="Times New Roman" w:hAnsi="Times New Roman"/>
          <w:sz w:val="32"/>
          <w:szCs w:val="32"/>
          <w:lang w:eastAsia="ru-RU"/>
        </w:rPr>
        <w:t>й частью педагогического совета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явля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тся выступлени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психолога, социального педагога и заведующего отделением, с тем как необходимо работать с детьми с ограниченными возможностями здоровья.</w:t>
      </w:r>
    </w:p>
    <w:p w:rsidR="00C15D68" w:rsidRPr="004172B2" w:rsidRDefault="00B121D1" w:rsidP="00357F7E">
      <w:pPr>
        <w:spacing w:after="0" w:line="360" w:lineRule="auto"/>
        <w:ind w:firstLine="708"/>
        <w:rPr>
          <w:rFonts w:ascii="Times New Roman" w:hAnsi="Times New Roman"/>
          <w:sz w:val="32"/>
          <w:szCs w:val="32"/>
          <w:u w:val="single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Не первый год в колледже работает методическое объединение </w:t>
      </w:r>
      <w:r w:rsidRPr="00C15D68">
        <w:rPr>
          <w:rFonts w:ascii="Times New Roman" w:hAnsi="Times New Roman"/>
          <w:b/>
          <w:i/>
          <w:sz w:val="32"/>
          <w:szCs w:val="32"/>
        </w:rPr>
        <w:t>«</w:t>
      </w:r>
      <w:r w:rsidRPr="00C15D68">
        <w:rPr>
          <w:rFonts w:ascii="Times New Roman" w:hAnsi="Times New Roman"/>
          <w:sz w:val="32"/>
          <w:szCs w:val="32"/>
        </w:rPr>
        <w:t xml:space="preserve">Социально-педагогическая адаптация учащихся с ограниченными  </w:t>
      </w:r>
      <w:r w:rsidRPr="00B121D1">
        <w:rPr>
          <w:rFonts w:ascii="Times New Roman" w:hAnsi="Times New Roman"/>
          <w:sz w:val="32"/>
          <w:szCs w:val="32"/>
        </w:rPr>
        <w:t>возможностями здоровья»</w:t>
      </w:r>
      <w:r w:rsidRPr="00C15D68">
        <w:rPr>
          <w:rFonts w:ascii="Times New Roman" w:hAnsi="Times New Roman"/>
          <w:sz w:val="32"/>
          <w:szCs w:val="32"/>
        </w:rPr>
        <w:t>,</w:t>
      </w:r>
      <w:r w:rsidR="00357F7E">
        <w:rPr>
          <w:rFonts w:ascii="Times New Roman" w:hAnsi="Times New Roman"/>
          <w:sz w:val="32"/>
          <w:szCs w:val="32"/>
        </w:rPr>
        <w:t xml:space="preserve"> 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>м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етодическая 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>тема</w:t>
      </w:r>
      <w:r w:rsidR="00C15D68" w:rsidRPr="00C15D68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которой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 «</w:t>
      </w:r>
      <w:r w:rsidRPr="00B121D1">
        <w:rPr>
          <w:rFonts w:ascii="Times New Roman" w:eastAsia="Times New Roman" w:hAnsi="Times New Roman"/>
          <w:sz w:val="32"/>
          <w:szCs w:val="32"/>
          <w:lang w:eastAsia="ru-RU"/>
        </w:rPr>
        <w:t xml:space="preserve">Формирование мотивации педагогов и 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>об</w:t>
      </w:r>
      <w:r w:rsidRPr="00B121D1">
        <w:rPr>
          <w:rFonts w:ascii="Times New Roman" w:eastAsia="Times New Roman" w:hAnsi="Times New Roman"/>
          <w:sz w:val="32"/>
          <w:szCs w:val="32"/>
          <w:lang w:eastAsia="ru-RU"/>
        </w:rPr>
        <w:t>уча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>ю</w:t>
      </w:r>
      <w:r w:rsidRPr="00B121D1">
        <w:rPr>
          <w:rFonts w:ascii="Times New Roman" w:eastAsia="Times New Roman" w:hAnsi="Times New Roman"/>
          <w:sz w:val="32"/>
          <w:szCs w:val="32"/>
          <w:lang w:eastAsia="ru-RU"/>
        </w:rPr>
        <w:t xml:space="preserve">щихся на     успех в профессиональной 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121D1">
        <w:rPr>
          <w:rFonts w:ascii="Times New Roman" w:eastAsia="Times New Roman" w:hAnsi="Times New Roman"/>
          <w:sz w:val="32"/>
          <w:szCs w:val="32"/>
          <w:lang w:eastAsia="ru-RU"/>
        </w:rPr>
        <w:t>и учебной деятельности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Pr="00B121D1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ED0286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 Совсем недавно 21-25 ноября 2016г была проведена неделя профессионального мастерства для детей «Гимн моей профессии». </w:t>
      </w:r>
    </w:p>
    <w:p w:rsidR="00B121D1" w:rsidRDefault="00ED0286" w:rsidP="00C15D68">
      <w:pPr>
        <w:spacing w:after="0" w:line="360" w:lineRule="auto"/>
        <w:ind w:firstLine="708"/>
        <w:rPr>
          <w:rFonts w:ascii="Times New Roman" w:hAnsi="Times New Roman"/>
          <w:sz w:val="32"/>
          <w:szCs w:val="32"/>
        </w:rPr>
      </w:pPr>
      <w:proofErr w:type="gramStart"/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недели </w:t>
      </w:r>
      <w:r w:rsidR="00C15D68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были проведены линейки, открытые уроки с привлечением студентов старшекурсников в качестве ассистентов -  мастеров и круглый стол, где педагоги поделились 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 xml:space="preserve">своим </w:t>
      </w:r>
      <w:r w:rsidR="00C15D68" w:rsidRPr="00C15D68">
        <w:rPr>
          <w:rFonts w:ascii="Times New Roman" w:eastAsia="Times New Roman" w:hAnsi="Times New Roman"/>
          <w:sz w:val="32"/>
          <w:szCs w:val="32"/>
          <w:lang w:eastAsia="ru-RU"/>
        </w:rPr>
        <w:t xml:space="preserve">опытом работы 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 xml:space="preserve">с обучающимися по профессиям, так как </w:t>
      </w:r>
      <w:r w:rsidR="00B64EC6">
        <w:rPr>
          <w:rFonts w:ascii="Times New Roman" w:eastAsia="Times New Roman" w:hAnsi="Times New Roman"/>
          <w:sz w:val="32"/>
          <w:szCs w:val="32"/>
          <w:lang w:eastAsia="ru-RU"/>
        </w:rPr>
        <w:t xml:space="preserve"> о</w:t>
      </w:r>
      <w:r w:rsidR="00357F7E">
        <w:rPr>
          <w:rFonts w:ascii="Times New Roman" w:eastAsia="Times New Roman" w:hAnsi="Times New Roman"/>
          <w:sz w:val="32"/>
          <w:szCs w:val="32"/>
          <w:lang w:eastAsia="ru-RU"/>
        </w:rPr>
        <w:t>снова любого государства – образование своей молодежи.</w:t>
      </w:r>
      <w:bookmarkStart w:id="0" w:name="_GoBack"/>
      <w:bookmarkEnd w:id="0"/>
      <w:proofErr w:type="gramEnd"/>
      <w:r w:rsidR="00357F7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57F7E" w:rsidRPr="00357F7E">
        <w:rPr>
          <w:rFonts w:ascii="Times New Roman" w:hAnsi="Times New Roman"/>
          <w:sz w:val="32"/>
          <w:szCs w:val="32"/>
        </w:rPr>
        <w:t>Где</w:t>
      </w:r>
      <w:r w:rsidR="00357F7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57F7E" w:rsidRPr="00357F7E">
        <w:rPr>
          <w:rFonts w:ascii="Times New Roman" w:hAnsi="Times New Roman"/>
          <w:sz w:val="32"/>
          <w:szCs w:val="32"/>
        </w:rPr>
        <w:t>Г.И.</w:t>
      </w:r>
      <w:r w:rsidR="00357F7E">
        <w:rPr>
          <w:rFonts w:ascii="Times New Roman" w:hAnsi="Times New Roman"/>
          <w:sz w:val="32"/>
          <w:szCs w:val="32"/>
        </w:rPr>
        <w:t xml:space="preserve"> </w:t>
      </w:r>
      <w:r w:rsidR="00357F7E" w:rsidRPr="00357F7E">
        <w:rPr>
          <w:rFonts w:ascii="Times New Roman" w:hAnsi="Times New Roman"/>
          <w:sz w:val="32"/>
          <w:szCs w:val="32"/>
        </w:rPr>
        <w:t xml:space="preserve">Полянская </w:t>
      </w:r>
      <w:r w:rsidR="00357F7E">
        <w:rPr>
          <w:rFonts w:ascii="Times New Roman" w:hAnsi="Times New Roman"/>
          <w:sz w:val="32"/>
          <w:szCs w:val="32"/>
        </w:rPr>
        <w:t xml:space="preserve">рассказала о своем методе беседа по Сократу, методе временных ограничений, </w:t>
      </w:r>
    </w:p>
    <w:p w:rsidR="00357F7E" w:rsidRPr="00B121D1" w:rsidRDefault="00357F7E" w:rsidP="00357F7E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Е.И. </w:t>
      </w:r>
      <w:proofErr w:type="spellStart"/>
      <w:r>
        <w:rPr>
          <w:rFonts w:ascii="Times New Roman" w:hAnsi="Times New Roman"/>
          <w:sz w:val="32"/>
          <w:szCs w:val="32"/>
        </w:rPr>
        <w:t>Сварич</w:t>
      </w:r>
      <w:proofErr w:type="spellEnd"/>
      <w:r>
        <w:rPr>
          <w:rFonts w:ascii="Times New Roman" w:hAnsi="Times New Roman"/>
          <w:sz w:val="32"/>
          <w:szCs w:val="32"/>
        </w:rPr>
        <w:t xml:space="preserve"> поделилась опытом проведения уроков-экскурсий на предприятия, Н.Ц. Филиппова рассказала о своих уроках с применением презентаций, продемонстрировала присутствующим </w:t>
      </w:r>
      <w:r w:rsidR="003E509D">
        <w:rPr>
          <w:rFonts w:ascii="Times New Roman" w:hAnsi="Times New Roman"/>
          <w:sz w:val="32"/>
          <w:szCs w:val="32"/>
        </w:rPr>
        <w:t>видео</w:t>
      </w:r>
      <w:r>
        <w:rPr>
          <w:rFonts w:ascii="Times New Roman" w:hAnsi="Times New Roman"/>
          <w:sz w:val="32"/>
          <w:szCs w:val="32"/>
        </w:rPr>
        <w:t xml:space="preserve">теку </w:t>
      </w:r>
      <w:r w:rsidR="003E509D">
        <w:rPr>
          <w:rFonts w:ascii="Times New Roman" w:hAnsi="Times New Roman"/>
          <w:sz w:val="32"/>
          <w:szCs w:val="32"/>
        </w:rPr>
        <w:t>своих работ.</w:t>
      </w:r>
    </w:p>
    <w:p w:rsidR="00B121D1" w:rsidRPr="00B121D1" w:rsidRDefault="003E509D" w:rsidP="00B64EC6">
      <w:pPr>
        <w:spacing w:after="0"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Проблема – трудоустройство. Не хотят работодатели брать наших ребят на практику, а тем более на работу. Поэтому с трудоустройством по профессии дело обстоит не так хорошо, как бы хотелось. В прошлом году только 20% из числа выпускников групп коррекции работают по выбранной профессии, а остальные либо зарегистрированы  в Центре занятости населения, либо работают</w:t>
      </w:r>
      <w:r w:rsidR="00B64EC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B64EC6">
        <w:rPr>
          <w:rFonts w:ascii="Times New Roman" w:hAnsi="Times New Roman"/>
          <w:sz w:val="32"/>
          <w:szCs w:val="32"/>
        </w:rPr>
        <w:t>где устроились.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D5654" w:rsidRDefault="00FD5654" w:rsidP="003E50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D68">
        <w:rPr>
          <w:rFonts w:ascii="Times New Roman" w:eastAsia="Times New Roman" w:hAnsi="Times New Roman"/>
          <w:sz w:val="32"/>
          <w:szCs w:val="32"/>
          <w:lang w:eastAsia="ru-RU"/>
        </w:rPr>
        <w:t>Весь педагогический состав колледжа стремиться к тому, чтобы обучающиеся из числа детей с ограниченными возможностями здоровья и   инвалидов, чувствовали себя полноценными членами коллектива студентов колледжа. И если мы будем каждый день видеть на их лицах улыбку, интерес к учёбе и стремление к дальнейшим достижениям, можно считать, что наша цель «Жить инвалидом, но не быть им», в полной мере достигнута.</w:t>
      </w:r>
    </w:p>
    <w:p w:rsidR="00B64EC6" w:rsidRDefault="00B64EC6" w:rsidP="003E50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64EC6" w:rsidRPr="00C15D68" w:rsidRDefault="00B64EC6" w:rsidP="00B64E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D5654" w:rsidRPr="00C15D68" w:rsidRDefault="00FD5654" w:rsidP="00FD56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FD5654" w:rsidRPr="00C15D68" w:rsidSect="003E509D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3AF"/>
    <w:multiLevelType w:val="hybridMultilevel"/>
    <w:tmpl w:val="BF1AE548"/>
    <w:lvl w:ilvl="0" w:tplc="A5F07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A4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6C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42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0B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01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C9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0C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16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B328B3"/>
    <w:multiLevelType w:val="multilevel"/>
    <w:tmpl w:val="1168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32318"/>
    <w:multiLevelType w:val="multilevel"/>
    <w:tmpl w:val="F9EA4D36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7F"/>
    <w:rsid w:val="001919D2"/>
    <w:rsid w:val="0026627F"/>
    <w:rsid w:val="003303DB"/>
    <w:rsid w:val="00357F7E"/>
    <w:rsid w:val="003E509D"/>
    <w:rsid w:val="004172B2"/>
    <w:rsid w:val="00452A1B"/>
    <w:rsid w:val="004862DD"/>
    <w:rsid w:val="00580E42"/>
    <w:rsid w:val="005A323E"/>
    <w:rsid w:val="00861B9F"/>
    <w:rsid w:val="008B2630"/>
    <w:rsid w:val="008D716E"/>
    <w:rsid w:val="00A51B84"/>
    <w:rsid w:val="00B121D1"/>
    <w:rsid w:val="00B36F17"/>
    <w:rsid w:val="00B64EC6"/>
    <w:rsid w:val="00BA72A9"/>
    <w:rsid w:val="00C15D68"/>
    <w:rsid w:val="00D012C1"/>
    <w:rsid w:val="00ED0286"/>
    <w:rsid w:val="00F96936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56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86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a2"/>
    <w:rsid w:val="004862DD"/>
    <w:pPr>
      <w:numPr>
        <w:numId w:val="2"/>
      </w:numPr>
    </w:pPr>
  </w:style>
  <w:style w:type="paragraph" w:styleId="a3">
    <w:name w:val="Normal (Web)"/>
    <w:basedOn w:val="a"/>
    <w:uiPriority w:val="99"/>
    <w:unhideWhenUsed/>
    <w:rsid w:val="004862D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B26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56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86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a2"/>
    <w:rsid w:val="004862DD"/>
    <w:pPr>
      <w:numPr>
        <w:numId w:val="2"/>
      </w:numPr>
    </w:pPr>
  </w:style>
  <w:style w:type="paragraph" w:styleId="a3">
    <w:name w:val="Normal (Web)"/>
    <w:basedOn w:val="a"/>
    <w:uiPriority w:val="99"/>
    <w:unhideWhenUsed/>
    <w:rsid w:val="004862D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B2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B45F-A766-40F0-9A92-E3407D3A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2016-12-08T09:53:00Z</cp:lastPrinted>
  <dcterms:created xsi:type="dcterms:W3CDTF">2016-03-10T13:27:00Z</dcterms:created>
  <dcterms:modified xsi:type="dcterms:W3CDTF">2017-01-11T13:15:00Z</dcterms:modified>
</cp:coreProperties>
</file>